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34CC0">
        <w:rPr>
          <w:rFonts w:ascii="Times New Roman" w:hAnsi="Times New Roman" w:cs="Times New Roman"/>
          <w:b/>
          <w:sz w:val="24"/>
          <w:szCs w:val="24"/>
        </w:rPr>
        <w:t>43</w:t>
      </w:r>
    </w:p>
    <w:p w:rsidR="00B34CC0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4F7E1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94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C0">
        <w:rPr>
          <w:rFonts w:ascii="Times New Roman" w:hAnsi="Times New Roman" w:cs="Times New Roman"/>
          <w:b/>
          <w:sz w:val="24"/>
          <w:szCs w:val="24"/>
        </w:rPr>
        <w:t>10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4AC4">
        <w:rPr>
          <w:rFonts w:ascii="Times New Roman" w:hAnsi="Times New Roman" w:cs="Times New Roman"/>
          <w:b/>
          <w:sz w:val="24"/>
          <w:szCs w:val="24"/>
        </w:rPr>
        <w:t>ноября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E424C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>Наименование и адрес Заказчика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AC0625">
        <w:rPr>
          <w:rFonts w:ascii="Times New Roman" w:hAnsi="Times New Roman" w:cs="Times New Roman"/>
          <w:sz w:val="24"/>
          <w:szCs w:val="24"/>
        </w:rPr>
        <w:t xml:space="preserve">и медицинские изделия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804"/>
        <w:gridCol w:w="1134"/>
        <w:gridCol w:w="993"/>
        <w:gridCol w:w="1559"/>
        <w:gridCol w:w="1984"/>
      </w:tblGrid>
      <w:tr w:rsidR="00CD68DD" w:rsidRPr="009A5555" w:rsidTr="00BB079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9A5555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9A5555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7F61F2" w:rsidRPr="009A5555" w:rsidTr="00BB079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F2" w:rsidRPr="009A5555" w:rsidRDefault="007F61F2" w:rsidP="007F6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5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B34CC0" w:rsidP="00B34C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CC0">
              <w:rPr>
                <w:rFonts w:ascii="Times New Roman" w:hAnsi="Times New Roman" w:cs="Times New Roman"/>
              </w:rPr>
              <w:t>Драпировка (20 шт. в упаковке)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B34CC0" w:rsidP="00F24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CC0">
              <w:rPr>
                <w:rFonts w:ascii="Times New Roman" w:hAnsi="Times New Roman" w:cs="Times New Roman"/>
              </w:rPr>
              <w:t xml:space="preserve">Защитный чехол для </w:t>
            </w:r>
            <w:r w:rsidR="002F4DAE">
              <w:rPr>
                <w:rFonts w:ascii="Times New Roman" w:hAnsi="Times New Roman" w:cs="Times New Roman"/>
              </w:rPr>
              <w:t>г</w:t>
            </w:r>
            <w:r w:rsidRPr="00B34CC0">
              <w:rPr>
                <w:rFonts w:ascii="Times New Roman" w:hAnsi="Times New Roman" w:cs="Times New Roman"/>
              </w:rPr>
              <w:t>оловки визуализации</w:t>
            </w:r>
            <w:r w:rsidR="002F4DAE">
              <w:t xml:space="preserve"> </w:t>
            </w:r>
            <w:r w:rsidR="002F4DAE" w:rsidRPr="002F4DAE">
              <w:rPr>
                <w:rFonts w:ascii="Times New Roman" w:hAnsi="Times New Roman" w:cs="Times New Roman"/>
              </w:rPr>
              <w:t xml:space="preserve">SPY-PHI </w:t>
            </w:r>
            <w:r w:rsidR="002F4DAE">
              <w:rPr>
                <w:rFonts w:ascii="Times New Roman" w:hAnsi="Times New Roman" w:cs="Times New Roman"/>
              </w:rPr>
              <w:t>с</w:t>
            </w:r>
            <w:r w:rsidR="002F4DAE" w:rsidRPr="002F4DAE">
              <w:rPr>
                <w:rFonts w:ascii="Times New Roman" w:hAnsi="Times New Roman" w:cs="Times New Roman"/>
              </w:rPr>
              <w:t>истем</w:t>
            </w:r>
            <w:r w:rsidR="002F4DAE">
              <w:rPr>
                <w:rFonts w:ascii="Times New Roman" w:hAnsi="Times New Roman" w:cs="Times New Roman"/>
              </w:rPr>
              <w:t>ы</w:t>
            </w:r>
            <w:r w:rsidR="002F4DAE" w:rsidRPr="002F4DAE">
              <w:rPr>
                <w:rFonts w:ascii="Times New Roman" w:hAnsi="Times New Roman" w:cs="Times New Roman"/>
              </w:rPr>
              <w:t xml:space="preserve"> эндоскопической флюоресцентной визуализации PINPOINT с принадлежностями</w:t>
            </w:r>
            <w:r w:rsidRPr="00B34CC0">
              <w:rPr>
                <w:rFonts w:ascii="Times New Roman" w:hAnsi="Times New Roman" w:cs="Times New Roman"/>
              </w:rPr>
              <w:t>. На дистальной части чехла расположена вставка из поликарбоната, длина чехла не более 2,5 м. Чехол выполнен из полиуретана. Кол-во в упаковке - не менее 20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B34CC0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B34CC0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B34CC0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665 761</w:t>
            </w:r>
            <w:r w:rsidR="007F61F2" w:rsidRPr="007F61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B34CC0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6 657 610</w:t>
            </w:r>
            <w:r w:rsidR="007F61F2" w:rsidRPr="007F61F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B34CC0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1139BD">
        <w:rPr>
          <w:rFonts w:ascii="Times New Roman" w:hAnsi="Times New Roman" w:cs="Times New Roman"/>
          <w:sz w:val="24"/>
          <w:szCs w:val="24"/>
        </w:rPr>
        <w:t>1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757041" w:rsidRPr="000802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34CC0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1139BD">
        <w:rPr>
          <w:rFonts w:ascii="Times New Roman" w:hAnsi="Times New Roman" w:cs="Times New Roman"/>
          <w:sz w:val="24"/>
          <w:szCs w:val="24"/>
        </w:rPr>
        <w:t>1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7570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361D7E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5" w:rsidRDefault="00027C25" w:rsidP="00233E55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5" w:rsidRDefault="00027C25" w:rsidP="00233E55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3307"/>
    <w:rsid w:val="001F1A04"/>
    <w:rsid w:val="001F2957"/>
    <w:rsid w:val="001F29C8"/>
    <w:rsid w:val="001F4AC4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7070"/>
    <w:rsid w:val="00392B20"/>
    <w:rsid w:val="00395A49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3266"/>
    <w:rsid w:val="005077A1"/>
    <w:rsid w:val="00507938"/>
    <w:rsid w:val="00510E59"/>
    <w:rsid w:val="00511E14"/>
    <w:rsid w:val="0051369A"/>
    <w:rsid w:val="0051731B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5695"/>
    <w:rsid w:val="006E6DE2"/>
    <w:rsid w:val="006F06E8"/>
    <w:rsid w:val="006F149F"/>
    <w:rsid w:val="007006CC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F34"/>
    <w:rsid w:val="00907443"/>
    <w:rsid w:val="0091014E"/>
    <w:rsid w:val="00912202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D49A1"/>
    <w:rsid w:val="009E18DA"/>
    <w:rsid w:val="009E1BA6"/>
    <w:rsid w:val="009F07AF"/>
    <w:rsid w:val="009F2B98"/>
    <w:rsid w:val="009F3644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5ADE"/>
    <w:rsid w:val="00F75CD3"/>
    <w:rsid w:val="00F8075A"/>
    <w:rsid w:val="00F80EEC"/>
    <w:rsid w:val="00F824B3"/>
    <w:rsid w:val="00F859D7"/>
    <w:rsid w:val="00F86526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FCE3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2E47-F8CA-4EA9-B570-B9B95377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7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383</cp:revision>
  <cp:lastPrinted>2023-05-30T09:23:00Z</cp:lastPrinted>
  <dcterms:created xsi:type="dcterms:W3CDTF">2019-01-23T02:21:00Z</dcterms:created>
  <dcterms:modified xsi:type="dcterms:W3CDTF">2023-11-13T09:23:00Z</dcterms:modified>
</cp:coreProperties>
</file>