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9AB6B68" w14:textId="77777777" w:rsidR="006F30B1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323E435F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F30B1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23E08C44" w:rsidR="00A549B5" w:rsidRPr="00A549B5" w:rsidRDefault="002F7ADF" w:rsidP="002F7ADF">
      <w:pPr>
        <w:pStyle w:val="a3"/>
        <w:tabs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4D0AD4" w14:textId="087F13DC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EC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F3910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2F3910">
        <w:rPr>
          <w:rFonts w:ascii="Times New Roman" w:hAnsi="Times New Roman" w:cs="Times New Roman"/>
          <w:b/>
          <w:sz w:val="24"/>
          <w:szCs w:val="24"/>
        </w:rPr>
        <w:t>5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0E299C84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E3">
        <w:rPr>
          <w:rFonts w:ascii="Times New Roman" w:hAnsi="Times New Roman" w:cs="Times New Roman"/>
          <w:b/>
          <w:sz w:val="24"/>
          <w:szCs w:val="24"/>
        </w:rPr>
        <w:t>1</w:t>
      </w:r>
      <w:r w:rsidR="002F3910">
        <w:rPr>
          <w:rFonts w:ascii="Times New Roman" w:hAnsi="Times New Roman" w:cs="Times New Roman"/>
          <w:b/>
          <w:sz w:val="24"/>
          <w:szCs w:val="24"/>
        </w:rPr>
        <w:t>1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0CA33FA" w:rsidR="00DE6F0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2AE35B82" w14:textId="2977A764" w:rsidR="00612A31" w:rsidRDefault="00612A31" w:rsidP="00612A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1560"/>
        <w:gridCol w:w="1701"/>
        <w:gridCol w:w="1559"/>
        <w:gridCol w:w="1559"/>
        <w:gridCol w:w="1559"/>
        <w:gridCol w:w="1418"/>
        <w:gridCol w:w="2410"/>
        <w:gridCol w:w="1655"/>
      </w:tblGrid>
      <w:tr w:rsidR="00612A31" w:rsidRPr="005C6A35" w14:paraId="61A0CE52" w14:textId="77777777" w:rsidTr="00BE5719">
        <w:trPr>
          <w:trHeight w:val="193"/>
          <w:jc w:val="center"/>
        </w:trPr>
        <w:tc>
          <w:tcPr>
            <w:tcW w:w="695" w:type="dxa"/>
            <w:vMerge w:val="restart"/>
            <w:shd w:val="clear" w:color="auto" w:fill="FFFFFF"/>
            <w:noWrap/>
            <w:vAlign w:val="center"/>
            <w:hideMark/>
          </w:tcPr>
          <w:p w14:paraId="64561BF7" w14:textId="77777777" w:rsidR="00612A31" w:rsidRPr="005C6A35" w:rsidRDefault="00612A31" w:rsidP="00612A3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№</w:t>
            </w:r>
            <w:r w:rsidRPr="005C6A3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C6A35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0" w:type="dxa"/>
            <w:gridSpan w:val="9"/>
            <w:shd w:val="clear" w:color="auto" w:fill="FFFFFF"/>
            <w:vAlign w:val="center"/>
            <w:hideMark/>
          </w:tcPr>
          <w:p w14:paraId="567BACCB" w14:textId="77777777" w:rsidR="00612A31" w:rsidRPr="0057165C" w:rsidRDefault="00612A31" w:rsidP="00612A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hAnsi="Times New Roman"/>
                <w:sz w:val="20"/>
                <w:szCs w:val="20"/>
                <w:lang w:eastAsia="ru-RU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543FC4" w:rsidRPr="00543FC4" w14:paraId="6ECE1030" w14:textId="77777777" w:rsidTr="0082207E">
        <w:trPr>
          <w:trHeight w:val="424"/>
          <w:jc w:val="center"/>
        </w:trPr>
        <w:tc>
          <w:tcPr>
            <w:tcW w:w="695" w:type="dxa"/>
            <w:vMerge/>
            <w:vAlign w:val="center"/>
            <w:hideMark/>
          </w:tcPr>
          <w:p w14:paraId="7118132D" w14:textId="77777777" w:rsidR="00543FC4" w:rsidRPr="005C6A35" w:rsidRDefault="00543FC4" w:rsidP="00543FC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9B0F" w14:textId="03EA5FB8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«FARM ALLIANCE»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D7614" w14:textId="07C66A9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«Clever Medical»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98C1" w14:textId="1FD684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МЕДИКС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ФАРМ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2CDB" w14:textId="73E29D5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Атлант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Компани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BA6E" w14:textId="6F547F05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«Биолик»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E4F4" w14:textId="6EC824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«Rogers Pharma»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3A0F" w14:textId="414F0263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«ХАС НУР КЗ»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2DFC" w14:textId="6E03801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«MEDICAL MARKETING GROUP KZ»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A02E7" w14:textId="291199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ШерКомСервис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</w:tr>
      <w:tr w:rsidR="00543FC4" w:rsidRPr="00A76606" w14:paraId="753BE83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24FEB15" w14:textId="77777777" w:rsidR="00543FC4" w:rsidRPr="00543FC4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8953" w14:textId="25F1565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295D" w14:textId="088008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CA80" w14:textId="32D119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51C3" w14:textId="1ADCF73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87B3" w14:textId="2A03AE9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69A0C" w14:textId="6A4E0C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84CC" w14:textId="596794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2FB1" w14:textId="4F3BF02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9923C" w14:textId="497992E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DFEE5C8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648F08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7363" w14:textId="5805E7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4D5F" w14:textId="757E12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F606" w14:textId="7FDF507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2D15" w14:textId="0090E46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3D7E" w14:textId="5195E69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F3D3" w14:textId="7EBC96D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B274" w14:textId="23F35C7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ECF3" w14:textId="4A2F416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F3D3" w14:textId="11EE110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65D6DAF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6C1F483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E0AAC" w14:textId="1905F6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2 485,00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5474" w14:textId="750EE00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DC9A" w14:textId="56B53A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E087" w14:textId="019C63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7A21" w14:textId="679B0C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70AB8" w14:textId="42459C1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20AA" w14:textId="0381D7F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90235" w14:textId="27475F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68D0A" w14:textId="7825792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8310343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9459D2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CA90" w14:textId="50A56D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CC68" w14:textId="75624C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A804E" w14:textId="1FA07508" w:rsidR="00543FC4" w:rsidRPr="004014BF" w:rsidRDefault="00965365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917F6" w14:textId="06D8F6A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1A38" w14:textId="4C7AE2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FDF16" w14:textId="215891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3BDC" w14:textId="5DCBE6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B6434" w14:textId="72653BB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ED58" w14:textId="30B211D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178B4DB4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B57075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906F" w14:textId="3A62231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BC47" w14:textId="61EA057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0D459" w14:textId="69E0C9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F2B08" w14:textId="6F8DC63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29D6F" w14:textId="2CFB46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88C3" w14:textId="3ECCF1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67BA" w14:textId="575A64A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F799" w14:textId="41D4B66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AF27" w14:textId="186790A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434AB71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630A065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30C3" w14:textId="5824FF5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7C2A" w14:textId="1E6511B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0A23" w14:textId="16D7C70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AA101" w14:textId="266644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775B" w14:textId="3C65392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2CFA7" w14:textId="124D54C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FB3C" w14:textId="755FC4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254,50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DDCD" w14:textId="3BB9E2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D35E" w14:textId="653BFF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E57E4BB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3A1F646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CEAC" w14:textId="611D3D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5DE6" w14:textId="49CA28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09FC" w14:textId="6B811AC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E2AF" w14:textId="52EE3C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411E" w14:textId="188B82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00B2A" w14:textId="3B11BBC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406B" w14:textId="325CAC6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933DF" w14:textId="284F15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B42D" w14:textId="7CE79CE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C7BF67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CEED797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186DC" w14:textId="5C7BAD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78F1" w14:textId="0FB24D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F9949" w14:textId="46669F4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82FEE" w14:textId="69FA363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38FF5" w14:textId="3EFFF09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351" w14:textId="7BBDCB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A80C" w14:textId="3B3B076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3A43B" w14:textId="6298FC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5D66" w14:textId="22223A0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A6D840E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AAACFA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2742" w14:textId="1619462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AEBA9" w14:textId="62A5530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A6AF" w14:textId="7B6F46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5DD1" w14:textId="76E9D7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F763" w14:textId="040FC5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705A" w14:textId="6C26E86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E8EF" w14:textId="2BAFBD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1A87" w14:textId="1010FC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70B3" w14:textId="76A32AE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6CA6C61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66FDED5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471BC" w14:textId="6CB112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C29C4" w14:textId="6031791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1055" w14:textId="1D87884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E5555" w14:textId="64FFBF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9085" w14:textId="426352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114B5" w14:textId="776C0AC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4E26" w14:textId="06E6C7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054F" w14:textId="5E7E0E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8B0E" w14:textId="250A6C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56D11020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EACAC57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5D0C" w14:textId="1BE95E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6E39" w14:textId="62D4714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6AE2" w14:textId="4B9052B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82257" w14:textId="0B0A12C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A2CF6" w14:textId="1C7E09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BAC8A" w14:textId="2A3D2F0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F570" w14:textId="08413C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9238" w14:textId="49B49C9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4196" w14:textId="30E71A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FBAB30C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D64868D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8A6C" w14:textId="2CF73AF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F161" w14:textId="239CC5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ED29" w14:textId="29CFE20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AE5FC" w14:textId="505A67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AED8" w14:textId="374C3D1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5415" w14:textId="02D1A37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8BA3" w14:textId="3F78872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62C" w14:textId="0DE516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9742E" w14:textId="288C7E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D756C9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8739EE4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347E6" w14:textId="30DF515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A2FCD" w14:textId="0240755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89EDF" w14:textId="7DE137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8ADC" w14:textId="4419629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2D617" w14:textId="1CE8189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04BA" w14:textId="03A88EB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1B48" w14:textId="0F043B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461E" w14:textId="306FB8F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9FC6" w14:textId="4916FD9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152B557D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CD38180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BB829" w14:textId="120C913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4BA43" w14:textId="072B6CE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6D1D" w14:textId="27FEB5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8C408" w14:textId="718BEE0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4038" w14:textId="2036A5D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91F6" w14:textId="6B85A86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5809A" w14:textId="0199B20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385EA" w14:textId="004FD59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200D" w14:textId="11C2D9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DA91E9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A7B49D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B39D" w14:textId="7B2982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5BF5" w14:textId="027840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2C29C" w14:textId="5A5EA6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B736" w14:textId="7C2CFCA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529C" w14:textId="64E4D62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AE2CA" w14:textId="39F76C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6175" w14:textId="64088E6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ABEE" w14:textId="374B233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AEEA" w14:textId="5891BD4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F3A1631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C07BA6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2388" w14:textId="6A16582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E01C2" w14:textId="763FCA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31CB" w14:textId="0859816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E2B5" w14:textId="6CC61E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08CE" w14:textId="077A51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9284" w14:textId="7AA3D0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96F7" w14:textId="798B149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54060" w14:textId="67A18E2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350A8" w14:textId="3BD6D83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AA15500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2725BD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6C06" w14:textId="3C31875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F413" w14:textId="53226B9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66B32" w14:textId="6A85C51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B4563" w14:textId="28E7B3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DA35" w14:textId="5BE926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E4AC" w14:textId="1A74C9F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D3D8D" w14:textId="0D75E24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245D" w14:textId="7E77735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2CAF8" w14:textId="478FF8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1B92BC7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A46B0BA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8D3C" w14:textId="7936FCA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2372" w14:textId="4D87140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8E93" w14:textId="5217C1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8628" w14:textId="7471F7C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5D76" w14:textId="533CBE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42CC" w14:textId="5C63448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5829" w14:textId="6748C7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04BE" w14:textId="6E18BA3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E3EF" w14:textId="45AD446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AF9A0F4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7D156F9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5497" w14:textId="2325C45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FF4B" w14:textId="7AE900E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C34D" w14:textId="57D5C2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23FC3" w14:textId="3E9EA3D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C6B2" w14:textId="67011F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796F9" w14:textId="310FAC1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8F1F" w14:textId="414A3E8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68BC" w14:textId="584CCB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D148" w14:textId="152CC7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BE2D41B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5A09CC4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C2DF" w14:textId="71EDE4B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E3A5" w14:textId="4E6D412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E384" w14:textId="5069B0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3018" w14:textId="01AD28C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ED33" w14:textId="6B0170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18742" w14:textId="3153DF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EBEA0" w14:textId="79A0BD9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DD31" w14:textId="2695B80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44D8" w14:textId="58C18F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D6B8E4B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7EFEE24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F38" w14:textId="14A458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D5FA6" w14:textId="7FE39E7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4803" w14:textId="5A43C42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535D" w14:textId="74C9D6F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DA12" w14:textId="7E490C7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2C2BA" w14:textId="5370DE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51969" w14:textId="2C26958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A1B2" w14:textId="5F442A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E742" w14:textId="5525EA4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694919D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23E996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F8AE" w14:textId="2A990E1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E7E8" w14:textId="4CBF5F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67B5" w14:textId="64BDB4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359C" w14:textId="5CCAA69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9DFB" w14:textId="656523E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66D9" w14:textId="742022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634E" w14:textId="0FE0F51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8452" w14:textId="4426495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2797" w14:textId="0BD889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EA88F0E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CA311FE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34EF" w14:textId="0D19965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91CF" w14:textId="29A84E6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9BFF" w14:textId="38D3DE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71C1" w14:textId="3318C4C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FD84" w14:textId="58411A7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62ED" w14:textId="54A15F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62438" w14:textId="4DCD760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85793" w14:textId="5E34B5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9D6F" w14:textId="271EA9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1436B6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384DCEF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9649" w14:textId="5E47F9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6A14" w14:textId="0A33741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848F9" w14:textId="72FA23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4BC7" w14:textId="011F6B2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EA89" w14:textId="2D5DE73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4A10" w14:textId="067C30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F572" w14:textId="655BA0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E1A5" w14:textId="0730F1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46E3" w14:textId="7BA6A3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E584010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27C087E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E747B" w14:textId="42D619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810F" w14:textId="2A8BE1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ED5EC" w14:textId="535EE2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7E6C" w14:textId="7A2CCA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BDE35" w14:textId="2369C3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88386" w14:textId="2B8A14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9794" w14:textId="6B33CC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1D3" w14:textId="3D47636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42F2" w14:textId="76BD18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A2E954D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A9E934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1988" w14:textId="4F637A3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5138" w14:textId="365380A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0E0" w14:textId="3C7B016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71EC" w14:textId="55F271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179E" w14:textId="50E665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DAAB" w14:textId="31D81C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BCE5" w14:textId="4AD6CF9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870CF" w14:textId="2DE61D1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AA4F" w14:textId="6FF690E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C47BB83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822ADE0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2A5E" w14:textId="612306A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1044" w14:textId="17C308D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02C8" w14:textId="3035EC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72B8" w14:textId="1FC77B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E24D" w14:textId="42D044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65533" w14:textId="4AE984C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6C54" w14:textId="7B97FE7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B473" w14:textId="110A073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62C3" w14:textId="48C325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37DB83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6F18746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7DD7" w14:textId="01953B6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9325" w14:textId="55154F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8DDD0" w14:textId="2DA787E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5992" w14:textId="0F1530D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E3D3" w14:textId="3B004B8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AC874" w14:textId="155D56B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8E9D4" w14:textId="38D3EB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F1BD8" w14:textId="350896C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FF4C" w14:textId="258CD1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359962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910D2E6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8EF4" w14:textId="265C04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18D4" w14:textId="3320785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97654" w14:textId="7FB68F6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2AEA" w14:textId="0FE475D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1 596,50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27E7" w14:textId="19A859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9B0B" w14:textId="6A890E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7AB79" w14:textId="27086F7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F674" w14:textId="09A9D2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B482" w14:textId="5303D62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6CCC35B3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E20F1C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AA72C" w14:textId="553C06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C2285" w14:textId="7AD68A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1280" w14:textId="138A60A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653B" w14:textId="1B343B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F7321" w14:textId="3DD3600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0AC01" w14:textId="3EABB34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3754E" w14:textId="5C0969E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3476" w14:textId="702FDA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167EA" w14:textId="76E59F1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6EB64D2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1350EFB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CB63C" w14:textId="62158A6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E9CD" w14:textId="6F6A6E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1451" w14:textId="611649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56622" w14:textId="2F050E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BEE36" w14:textId="701BF7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E4884" w14:textId="7BE313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09A96" w14:textId="517505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753E5" w14:textId="115EA6E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A4525" w14:textId="7736BA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C895DA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F87B7F6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932F4" w14:textId="09B0AD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ABA1" w14:textId="5A0AE06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3C66" w14:textId="6E4FEF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C0BD" w14:textId="0BB3C0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4E887" w14:textId="09F43A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96306" w14:textId="797B68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8D13F" w14:textId="2E309BB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997,50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01F3A" w14:textId="0E76CA7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AB687" w14:textId="7E40E42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67459F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CDB3014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49B4" w14:textId="1A7DB89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172" w14:textId="641F15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3133" w14:textId="177F32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42BF" w14:textId="05BCB6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095B1" w14:textId="33AA02C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B8E54" w14:textId="1C3A95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FFD0F" w14:textId="0E83EC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C32C5" w14:textId="76153CF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46F08" w14:textId="27D0FF1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4AA9E30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8AC9E04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E341" w14:textId="17D5E42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32B7" w14:textId="039E6FC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B8B4C" w14:textId="703212C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9CE8" w14:textId="4C0864E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F2FE5" w14:textId="79145D6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D4632" w14:textId="1D50A7B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DC7B" w14:textId="3A3FDD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93F3E" w14:textId="3F2C904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BD802" w14:textId="2BA8FF3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D0C2EF0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0839E7F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4487" w14:textId="0D52C22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D970" w14:textId="3AEE693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39B30" w14:textId="67466AA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58A3C" w14:textId="137620B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4D4C6" w14:textId="35D218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37384" w14:textId="5800B2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362A5" w14:textId="2DDDA61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C5006" w14:textId="241077D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16C839" w14:textId="2B3A62D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8F9D43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7718D2B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9E9D" w14:textId="79EF277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A768" w14:textId="66CB3F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075D" w14:textId="1E494DA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58AB" w14:textId="7D35258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288D0" w14:textId="7AEEBE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77499" w14:textId="3414250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0CDAE" w14:textId="03DDE8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F333F" w14:textId="733C611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DEA14" w14:textId="6E66CA7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44E9611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34EF86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B7621" w14:textId="7872EA5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FC87A" w14:textId="6B95BA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A6CB" w14:textId="6A16A8E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959C" w14:textId="025976D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14FAB" w14:textId="3D2FD0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A56B2" w14:textId="6E5C78C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CC301" w14:textId="6C93946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1DD20" w14:textId="74B159A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CCD59" w14:textId="52CA6AC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2B90ACF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5DFCFA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D624D" w14:textId="000DC97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105C2" w14:textId="2BF65D3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9887" w14:textId="3A70781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3D99" w14:textId="701DDF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5E629" w14:textId="07BCE67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B62A0" w14:textId="74E286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362A7" w14:textId="313D6F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C61EF" w14:textId="1CE1AB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5C951" w14:textId="187DA2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BD280B8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FE06DA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AFCD" w14:textId="26CDD1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71E0C" w14:textId="40F645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6C48" w14:textId="42D6B5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C94A" w14:textId="41FBA8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D127F" w14:textId="6E8EAB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B5A4B" w14:textId="7262CD8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3C603" w14:textId="5373113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047F7" w14:textId="0067C0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5B7A2" w14:textId="273F632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C3C0CB7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5A0D58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F35" w14:textId="45CAA98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C511" w14:textId="0AD58A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C45D" w14:textId="3D3A21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FD8C" w14:textId="7A22303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AD4EC" w14:textId="0CA075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7659B" w14:textId="02DB33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1DF87" w14:textId="2E5FA8A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8E6F4" w14:textId="26D5CC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0FF3A" w14:textId="730CDC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74EB97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6C0AE9C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76041" w14:textId="4F75065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5F53" w14:textId="5781865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9D875" w14:textId="1F0B4A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CA29" w14:textId="2F29712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54F94" w14:textId="0F2FAE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9B96" w14:textId="33525F2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F9386" w14:textId="7A18D26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B40D6" w14:textId="254C899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344AF" w14:textId="04474D7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4EC4EBC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22E573C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7170" w14:textId="3E7449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AAF5" w14:textId="0E3615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4479A" w14:textId="4BE42F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BCD8B" w14:textId="51A6168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904DE" w14:textId="0BFAB8E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C9B68" w14:textId="2C94BB9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2A7B1" w14:textId="60ECFD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81301" w14:textId="7EB49ED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E082C" w14:textId="723F2E2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8B46B1D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895587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A2BA" w14:textId="7CDB162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76B6" w14:textId="7BED39E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0658" w14:textId="56D3DA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6330" w14:textId="186A34B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32723" w14:textId="3D74C5D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16FD7" w14:textId="43D6AA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C43FA" w14:textId="1D66A1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8A27E" w14:textId="055CFF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E78FD" w14:textId="5BBAAF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320A233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C7DEBEA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2235" w14:textId="23F7E16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3FEB" w14:textId="778E3B2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ED17" w14:textId="267F224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7992" w14:textId="7651D32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9DDBC" w14:textId="3C1F751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C4D56" w14:textId="1DDAA94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C67E" w14:textId="689CC0B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E9921" w14:textId="60990D1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55A29" w14:textId="6A98B79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01672F9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5FB4710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1DDB3" w14:textId="7FC84C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2C7EF" w14:textId="423B68C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069A" w14:textId="7C30588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EF34" w14:textId="65C083D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F6CA5" w14:textId="258E987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7A5BF" w14:textId="6A7BBA0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E65E1" w14:textId="279CDCF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74C3E" w14:textId="47D4AB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4C8C0" w14:textId="44CC85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15A9E18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84592CC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7BDE" w14:textId="751A95A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5D2BC" w14:textId="17EB05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3D07" w14:textId="2E4E1C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C215E" w14:textId="059E98F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8D53C" w14:textId="305F342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94094" w14:textId="4F601EF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4941" w14:textId="359009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A1423" w14:textId="71D88A2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34E2C" w14:textId="1B39E7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4EF55E69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C6FA35D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D372" w14:textId="1770C7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8548" w14:textId="5C91E26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FA95" w14:textId="63A702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D2AC" w14:textId="7A51ED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32 867,00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6FCF1" w14:textId="192712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293A6" w14:textId="0B0F464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728F0" w14:textId="0ECB9D1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29 000,00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A4CAA" w14:textId="6408D72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5BE88E" w14:textId="423201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36F69C3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633BF4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FE86" w14:textId="135F376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64EC" w14:textId="46DE13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9085" w14:textId="508E04B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B0F89" w14:textId="117B771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FF714" w14:textId="735780E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67AEE" w14:textId="7EF9D08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6CCF0" w14:textId="586DA83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0C9CF" w14:textId="50C1890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FAF400" w14:textId="2BB1F3F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EA12724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439156F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3AFB" w14:textId="64E8DCD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BB275" w14:textId="546DE27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A1556" w14:textId="1696342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4E1F" w14:textId="1B5B306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ED8D8" w14:textId="145CCB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1D1A6" w14:textId="4701EAB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4BED2" w14:textId="2F95E6B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95F3F" w14:textId="24BFCBF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7CF85" w14:textId="6D00E7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EFA99A9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7675370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D4D7" w14:textId="56C67C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1E30" w14:textId="17B625E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E85B" w14:textId="41D975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F1DA" w14:textId="4E8518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52FB5" w14:textId="6318938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401CE" w14:textId="40E0A4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60784" w14:textId="051ED82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B17F6" w14:textId="0B5783A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31D5F" w14:textId="376145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3010188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EE59B32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ACDA" w14:textId="29BCB7A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D8F4" w14:textId="47DF50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DAD22" w14:textId="5D1295A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B66F" w14:textId="2D03E4F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EC34D" w14:textId="09737B2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727EE" w14:textId="2E491D9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3AFD4" w14:textId="460175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D0DBE" w14:textId="4114503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4EE91" w14:textId="43573F0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0BA8172E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8A46225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17EF" w14:textId="7E81133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10B48" w14:textId="0518D31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B2BB" w14:textId="24670F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78726" w14:textId="48BA4A7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8A722" w14:textId="20C5663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06D2A" w14:textId="4FEEF00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8A55F" w14:textId="1C7AD7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D0170" w14:textId="2FB64B4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CC395" w14:textId="7F72171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7F43953A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A8DFBCE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DB3D" w14:textId="56EDA2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7EFE" w14:textId="757489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882DB" w14:textId="12D24A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E853" w14:textId="288980B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D66AF" w14:textId="3E1C8AD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919B2" w14:textId="6807D6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B9E80" w14:textId="0FB2C47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C705C" w14:textId="5827EF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F6DCA" w14:textId="0F0AE6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5BC05AED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EC0D0C6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274E" w14:textId="1E096F6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99FA" w14:textId="303A4E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DFF6" w14:textId="47E2DB6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DDFE6" w14:textId="6507896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33406" w14:textId="6D3035B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FB03B" w14:textId="6D88ED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8B068" w14:textId="39146FA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471FA" w14:textId="600C42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568C0" w14:textId="5159FA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2E9FE577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D6D136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75E9" w14:textId="661FF76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4748" w14:textId="03E3DE4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8749D" w14:textId="57D3D54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949D" w14:textId="74AA3CE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7FBF6" w14:textId="41EEDBD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9FDA9" w14:textId="03744E8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50873" w14:textId="1FF543D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1E544" w14:textId="1F3895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5321A" w14:textId="1824926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464,00</w:t>
            </w:r>
          </w:p>
        </w:tc>
      </w:tr>
      <w:tr w:rsidR="00543FC4" w:rsidRPr="00A76606" w14:paraId="00D3E238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732CDC9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83C5" w14:textId="4E11BB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4D7B0" w14:textId="58BED1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3A7A" w14:textId="2B6FA86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4C5D" w14:textId="759B2FF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950CC" w14:textId="5D8BB5F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D60C0" w14:textId="53D107E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79E5" w14:textId="1529A2E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21F5A" w14:textId="795A69C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9C5BD" w14:textId="1C98E1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59BF63C1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B9A29E0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4AC" w14:textId="140A6C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E7D0" w14:textId="30115AD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DB6C" w14:textId="24D7305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E954C" w14:textId="6E6751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2875D" w14:textId="0CAC97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FACEA" w14:textId="544374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95457" w14:textId="3AE1FC3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56472" w14:textId="0A9541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5742" w14:textId="48D339E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316,00</w:t>
            </w:r>
          </w:p>
        </w:tc>
      </w:tr>
      <w:tr w:rsidR="00543FC4" w:rsidRPr="00A76606" w14:paraId="2EF0BD09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E62C8B8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FA02" w14:textId="6A62448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5FD48" w14:textId="1B04EA6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BC33" w14:textId="26A059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AD2E9" w14:textId="70A915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9FB14" w14:textId="219A75C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1FE36" w14:textId="3DA477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2568D" w14:textId="69783D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F3F82" w14:textId="44D3F4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4215E" w14:textId="3EA9BB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218,00</w:t>
            </w:r>
          </w:p>
        </w:tc>
      </w:tr>
      <w:tr w:rsidR="00543FC4" w:rsidRPr="00A76606" w14:paraId="02278006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490CA59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FAE7F" w14:textId="1093ADF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602C5" w14:textId="124E60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2818" w14:textId="63DA82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E32F" w14:textId="50D89E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B39F9" w14:textId="215219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6BCC43" w14:textId="659EF4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81921" w14:textId="1E058E1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8EB51" w14:textId="5628A30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6495" w14:textId="700336D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A76606" w14:paraId="3D0D5607" w14:textId="77777777" w:rsidTr="0082207E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0671C21" w14:textId="77777777" w:rsidR="00543FC4" w:rsidRPr="001841D6" w:rsidRDefault="00543FC4" w:rsidP="00543FC4">
            <w:pPr>
              <w:pStyle w:val="a5"/>
              <w:numPr>
                <w:ilvl w:val="0"/>
                <w:numId w:val="7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EF70" w14:textId="4CCE88F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772D" w14:textId="465C5E4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CADF" w14:textId="609A9B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9878" w14:textId="2657A33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8E3B3" w14:textId="0B1C96F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41508" w14:textId="62D79D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7A6EE" w14:textId="04BB6A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BB5D3" w14:textId="24E1041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B56CA" w14:textId="4D3516A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115,00</w:t>
            </w:r>
          </w:p>
        </w:tc>
      </w:tr>
    </w:tbl>
    <w:p w14:paraId="6E5D6C7C" w14:textId="6FEC8849" w:rsidR="00612A31" w:rsidRDefault="00612A31" w:rsidP="00612A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1701"/>
        <w:gridCol w:w="2127"/>
        <w:gridCol w:w="1701"/>
        <w:gridCol w:w="1559"/>
        <w:gridCol w:w="1559"/>
        <w:gridCol w:w="1559"/>
        <w:gridCol w:w="1560"/>
        <w:gridCol w:w="1655"/>
      </w:tblGrid>
      <w:tr w:rsidR="00612A31" w:rsidRPr="00612A31" w14:paraId="7CC96E22" w14:textId="77777777" w:rsidTr="00BE5719">
        <w:trPr>
          <w:trHeight w:val="265"/>
          <w:jc w:val="center"/>
        </w:trPr>
        <w:tc>
          <w:tcPr>
            <w:tcW w:w="695" w:type="dxa"/>
            <w:vMerge w:val="restart"/>
            <w:shd w:val="clear" w:color="auto" w:fill="FFFFFF"/>
            <w:noWrap/>
            <w:vAlign w:val="center"/>
            <w:hideMark/>
          </w:tcPr>
          <w:p w14:paraId="3D2836B9" w14:textId="77777777" w:rsidR="00612A31" w:rsidRPr="00612A31" w:rsidRDefault="00612A31" w:rsidP="00612A3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2A31">
              <w:rPr>
                <w:rFonts w:ascii="Times New Roman" w:hAnsi="Times New Roman"/>
                <w:lang w:eastAsia="ru-RU"/>
              </w:rPr>
              <w:t>№</w:t>
            </w:r>
            <w:r w:rsidRPr="00612A3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612A31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0" w:type="dxa"/>
            <w:gridSpan w:val="9"/>
            <w:shd w:val="clear" w:color="auto" w:fill="FFFFFF"/>
            <w:vAlign w:val="center"/>
            <w:hideMark/>
          </w:tcPr>
          <w:p w14:paraId="4AC82F3F" w14:textId="77777777" w:rsidR="00612A31" w:rsidRPr="0057165C" w:rsidRDefault="00612A31" w:rsidP="00612A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65C">
              <w:rPr>
                <w:rFonts w:ascii="Times New Roman" w:hAnsi="Times New Roman"/>
                <w:sz w:val="20"/>
                <w:szCs w:val="20"/>
                <w:lang w:eastAsia="ru-RU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543FC4" w:rsidRPr="00612A31" w14:paraId="4169AA31" w14:textId="77777777" w:rsidTr="0057165C">
        <w:trPr>
          <w:trHeight w:val="354"/>
          <w:jc w:val="center"/>
        </w:trPr>
        <w:tc>
          <w:tcPr>
            <w:tcW w:w="695" w:type="dxa"/>
            <w:vMerge/>
            <w:vAlign w:val="center"/>
            <w:hideMark/>
          </w:tcPr>
          <w:p w14:paraId="5692FDEB" w14:textId="77777777" w:rsidR="00543FC4" w:rsidRPr="00612A31" w:rsidRDefault="00543FC4" w:rsidP="00543FC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0C0B" w14:textId="2AA67DA1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«KazMedKapital»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DC82" w14:textId="68C7D4CF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«Альянс-MEDICA»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E5141" w14:textId="74BF3F9C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«СМС МЕДИКАЛ КАЗАХСТАН»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DEEA" w14:textId="463F51D5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«Аминамед»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7889B" w14:textId="50EF39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МФК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Биола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74BA" w14:textId="34FE28E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ТОО</w:t>
            </w:r>
            <w:r w:rsidRP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КМК</w:t>
            </w:r>
            <w:r w:rsidR="0040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-AMANAT»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FC48" w14:textId="5D7BD965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«Hanover»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2188" w14:textId="27FE1378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«ГЕЛИКА»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5444" w14:textId="107F25CF" w:rsidR="00543FC4" w:rsidRPr="004014BF" w:rsidRDefault="004014BF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«Алма-Мед»</w:t>
            </w:r>
          </w:p>
        </w:tc>
      </w:tr>
      <w:tr w:rsidR="00543FC4" w:rsidRPr="00612A31" w14:paraId="17AE3341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DB2EC73" w14:textId="38881D52" w:rsidR="00543FC4" w:rsidRPr="00DF53B5" w:rsidRDefault="00543FC4" w:rsidP="00543FC4">
            <w:pPr>
              <w:pStyle w:val="a5"/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rPr>
                <w:rFonts w:ascii="Times New Roman" w:hAnsi="Times New Roman"/>
                <w:lang w:val="kk-KZ" w:eastAsia="ru-RU"/>
              </w:rPr>
            </w:pPr>
            <w:r w:rsidRPr="00DF53B5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5B8AB" w14:textId="332951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3722" w14:textId="531B311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20A57" w14:textId="5536223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7029" w14:textId="18CC0F1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DCD1" w14:textId="676BE78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E0496" w14:textId="319D2D4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ACFC" w14:textId="75DE1E4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05C1" w14:textId="73ECC96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9E85" w14:textId="653D94A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F7D681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0F0FD6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672D9" w14:textId="067D213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B02C" w14:textId="3C2E1E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34A72" w14:textId="096F09B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D5AC" w14:textId="03D3FB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14A9" w14:textId="6F2A491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3D88" w14:textId="765153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75B5" w14:textId="28FED0D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586E" w14:textId="372341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425DD" w14:textId="529E9DB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158383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90E841B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EC88" w14:textId="2A1699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E676" w14:textId="4018340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1A87" w14:textId="7B8FE9F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88D4" w14:textId="5B0FC69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61A6A" w14:textId="0742F7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0F7B" w14:textId="2F18501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9348" w14:textId="52C5BA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3ACC" w14:textId="068ED9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D97DF" w14:textId="312D349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0747820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070F5D7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3EF81" w14:textId="2E4737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FCC2" w14:textId="7D2F07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709A" w14:textId="1047CF9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47A6B" w14:textId="2DF3EB7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936BC" w14:textId="11C2749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984C" w14:textId="019BECC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78D2" w14:textId="55D72D8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7E8A1" w14:textId="4911DD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483F" w14:textId="3AFAD7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E18FAE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F3111E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BB0A" w14:textId="441CFE8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957D5" w14:textId="275DA1E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611D" w14:textId="4E19672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9477" w14:textId="3F97E2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67AE" w14:textId="40DF92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5EDE" w14:textId="5BF9F90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50A1" w14:textId="1FD2D3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EC21" w14:textId="760A1AB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9E4E" w14:textId="7CB0BB0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95A8022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F5DCD87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7F92" w14:textId="230494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4E17A" w14:textId="01D117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CC33" w14:textId="4D8A913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BA4A" w14:textId="57F226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62CD" w14:textId="7FC2AC1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3BF9" w14:textId="6A4FCD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8FB5" w14:textId="1282491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DAD6" w14:textId="0269A51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138A" w14:textId="2B3B220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77074B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FF25A84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3C57" w14:textId="1695D1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ACE5" w14:textId="0C8B072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BE7B" w14:textId="4C9E6C5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B6719" w14:textId="74AFF5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F11EE" w14:textId="1037A81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CE60" w14:textId="1D70585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CF677" w14:textId="79F9FCD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818E8" w14:textId="06667C6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68C8" w14:textId="24BF7E9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17D2DBE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03B0CF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24B1" w14:textId="61694F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91E3" w14:textId="20128B5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95CB" w14:textId="027865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6EE7" w14:textId="5FE6DB4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6BF6" w14:textId="6405C98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8040" w14:textId="36769F7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06D2" w14:textId="7FD067F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A6B99" w14:textId="7930DF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A719" w14:textId="63018FD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0FFC182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A50ACB1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B900" w14:textId="4DF81A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EFF67" w14:textId="421E64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FA6A" w14:textId="22FC396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BB934" w14:textId="41329EB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F41A" w14:textId="1A5269F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7F28" w14:textId="4E0000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0928" w14:textId="7121861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2563" w14:textId="2E2250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297E" w14:textId="7571CD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53A083E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EAF6015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5E6E4" w14:textId="29D9764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6376" w14:textId="169AE1A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8D44" w14:textId="4ECF7A1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5D05" w14:textId="088AB3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5145" w14:textId="4C048B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B6B4" w14:textId="656EAF3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C1426" w14:textId="624546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DB9D6" w14:textId="16A69F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443F" w14:textId="114600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A1AC979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E5B06D1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6707" w14:textId="459CB6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4EFC" w14:textId="280FECD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269" w14:textId="05FCA04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49052" w14:textId="479DD7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5C07" w14:textId="0D579E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41E6" w14:textId="755800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E7B9" w14:textId="4C2ACB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95DF" w14:textId="20D520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7AFB" w14:textId="2B57B6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D125B1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0AFFC13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64BEF" w14:textId="5F10ADB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B9F0" w14:textId="1DE5DB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8E2CF" w14:textId="162CB93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08FF" w14:textId="4CC9F94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0AC2" w14:textId="7B6CD6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9270" w14:textId="1960B3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A3FC" w14:textId="2DD979C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6D776" w14:textId="0B213B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8655" w14:textId="14F2B6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BF1F403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43E91D9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06A6" w14:textId="3E50DC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FFD3" w14:textId="3F38CE1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FFC3F" w14:textId="0147E9B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D85F" w14:textId="3EDE71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AC65" w14:textId="442933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9082" w14:textId="76B2D2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BA1C5" w14:textId="45544E0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9D489" w14:textId="4E417B5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B8108" w14:textId="41269A6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F512C40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C2AE458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C1DC" w14:textId="00FEC97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F01C" w14:textId="4983EF3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33E30" w14:textId="657BE22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6D02" w14:textId="5CA0A0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3E110" w14:textId="3BA447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114" w14:textId="192ECC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93EF" w14:textId="335A9EC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FF3B" w14:textId="368B05E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7583E" w14:textId="0E6D2F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EE2B40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81B521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0B96" w14:textId="0DBD71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464B" w14:textId="37C749D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8C0E" w14:textId="73697D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C2A3" w14:textId="310BE5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C0FB" w14:textId="0D42E7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27E4" w14:textId="306224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F0CFA" w14:textId="400F5EE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A0AC" w14:textId="28B9520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B5C3" w14:textId="688CF5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C7CE99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A228275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A8A2" w14:textId="02C5D9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9186E" w14:textId="7B27A83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1C08" w14:textId="3B6E49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6A93" w14:textId="1115618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530E" w14:textId="66A5530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72F21" w14:textId="7C4A7C1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E62B" w14:textId="50882DB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F003" w14:textId="134F975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8E9C" w14:textId="6F6D726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454E737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F1AF81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4BEB" w14:textId="54CA505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4DBC" w14:textId="7079676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81D8F" w14:textId="7C81E5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BEF5" w14:textId="1E5D2A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85D6" w14:textId="2C9CA4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B80" w14:textId="772BC6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48F49" w14:textId="656BEFA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CFCB" w14:textId="78D4AB2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6447" w14:textId="11B71C2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619812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836E048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6DF95" w14:textId="38C029D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C1E2A" w14:textId="3F11C18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DEC3B" w14:textId="2739EF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450A" w14:textId="74B12ED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14D8E" w14:textId="4C5EBDC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E78C" w14:textId="45ADD52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32 711,00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7D115" w14:textId="69A2723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E9B3" w14:textId="1805D2A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2E0E" w14:textId="326E01A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1637901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B7C0272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68404" w14:textId="4141CF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548F" w14:textId="14BA142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DA40" w14:textId="41A35CC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49D19" w14:textId="332B24D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B8560" w14:textId="4B02862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7DAD" w14:textId="19324C0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A52D3" w14:textId="399BEA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67F5" w14:textId="2D9286B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8ECDB" w14:textId="6947B5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ED52D3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026075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3E45" w14:textId="7EFEB29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903D" w14:textId="0C159D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76AF" w14:textId="34547B3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0199" w14:textId="28071B4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253E" w14:textId="66B1FA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B37C" w14:textId="33AF7F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6E8B" w14:textId="6ECDE20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A3CF" w14:textId="6B650D9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9D1" w14:textId="1EC66A9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AE3F0B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3354FC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792A" w14:textId="3CF3E0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063E" w14:textId="72F93AF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84507" w14:textId="5E57D7B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E27A" w14:textId="6AFC6E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405C" w14:textId="3440CC1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BB65" w14:textId="7137C72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17CF" w14:textId="03DFC2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65CD" w14:textId="3A436BD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17DB" w14:textId="478C922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F4DE567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5978E1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5690" w14:textId="76D0092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80FE" w14:textId="25FD253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D7054" w14:textId="7B88AFD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4179" w14:textId="45CE287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9B92" w14:textId="071412A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BF6FF" w14:textId="10F4208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F00" w14:textId="00916C3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2F17" w14:textId="65F1F75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541E6" w14:textId="0EA996C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6515669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A668558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7482" w14:textId="1B09FFA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07CA9" w14:textId="69A1555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CA5" w14:textId="6D54339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02FA" w14:textId="524AFB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6EAAB" w14:textId="625EB44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5E4A" w14:textId="2197605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F1141" w14:textId="47569E6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5B251" w14:textId="610797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C71C" w14:textId="7B5A70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B373E5B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96CE0CC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8C641" w14:textId="57ADD3C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A84C6" w14:textId="42A378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4A5FA" w14:textId="145A56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4003" w14:textId="68AE8C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84EA" w14:textId="0B44E5B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C5F8" w14:textId="6D2D032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6A771" w14:textId="72DFDEE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668D" w14:textId="1177A3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51A86" w14:textId="35D105F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46C7CE6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15FDAF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FE828" w14:textId="2EDF989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29BD" w14:textId="52ECF4D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FE05" w14:textId="6779300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CECC" w14:textId="2F351D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3ECD" w14:textId="23C0E74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1E62" w14:textId="3A74FE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25C43" w14:textId="3566D6E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34D5" w14:textId="454E143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9597" w14:textId="5F6B18D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F0C1CAE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100627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F3491" w14:textId="2AA5B2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92BD" w14:textId="31C448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A445D" w14:textId="522D86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D663F" w14:textId="3785531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D26" w14:textId="3B83713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A419C" w14:textId="10D293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F077" w14:textId="796C65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C333" w14:textId="000A77E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3752" w14:textId="4E7CC09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F200166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EB51B8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B521" w14:textId="22F677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7778" w14:textId="6452ED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378D" w14:textId="5C6FE65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C08F" w14:textId="4BE50A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131D2" w14:textId="22978F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3981" w14:textId="2CCBCC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D922" w14:textId="2163043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F44D" w14:textId="6EA5F0A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E6B1" w14:textId="6F0EDA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39B3BD5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9E26B83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690B" w14:textId="27F01F9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866A" w14:textId="41F8B7B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6BEB" w14:textId="7DAC31A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F0749" w14:textId="51FAD06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7175" w14:textId="7CC9FC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6BC0" w14:textId="1E18EFE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5ADA" w14:textId="3DB95D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C1638" w14:textId="0B3FCC2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1E97" w14:textId="2988727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363AB56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5531DF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606D" w14:textId="729C78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D0B50" w14:textId="77C8B4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7F479" w14:textId="64D0039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9BE7" w14:textId="69BF7E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BAD81" w14:textId="726CEB5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1DBC" w14:textId="578DB0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701D" w14:textId="71B3C38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F8EE" w14:textId="18606FB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87A0" w14:textId="46AB053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46D7A4D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1B0F482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0F938" w14:textId="29F3F63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59298" w14:textId="0F3A1AD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57C01" w14:textId="43236E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30156" w14:textId="4146EB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72B52" w14:textId="58D8773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58BA1" w14:textId="03617F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A8B17" w14:textId="4E6BC06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69E89" w14:textId="16C0FDD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CDBEB" w14:textId="04D80E4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6D80C38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6F98AB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BE898" w14:textId="1639B9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70622" w14:textId="6FA9AC5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303F1" w14:textId="5B445B1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B1A3A" w14:textId="68668B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A0FA5" w14:textId="179F5DE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6E7FB" w14:textId="410245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E8D7C" w14:textId="0F2A783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686EB" w14:textId="629DC8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2 775,00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2BA0B" w14:textId="6B52A18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76354D1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9597A1C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E8618" w14:textId="5C0AD5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B45B9" w14:textId="26B3A1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E9F8C" w14:textId="544FC3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BB9CA" w14:textId="1319118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36502" w14:textId="43C357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6C369" w14:textId="38004D9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36A24" w14:textId="7EAEA63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B9622" w14:textId="0D2BD44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B72E4" w14:textId="01B2B3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</w:tr>
      <w:tr w:rsidR="00543FC4" w:rsidRPr="00612A31" w14:paraId="0C1538E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8B9B46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AFBDC" w14:textId="657AFC6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CE6FD" w14:textId="3A321B7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63700" w14:textId="2F547D7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8D298" w14:textId="575E4B3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3E8A9" w14:textId="577983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117442" w14:textId="6BC5405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5F226" w14:textId="79C07F2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78467" w14:textId="0941BE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F5323" w14:textId="3A33CC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00F6FB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53427C5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67918" w14:textId="7038D6A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08755" w14:textId="4F8F15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473C9" w14:textId="3F345FA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AD0CB" w14:textId="5745E6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8CF5F" w14:textId="2FB7FAF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817E6" w14:textId="4023C7C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9A8B9" w14:textId="53736AC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AA456" w14:textId="37B3BB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F5CFF" w14:textId="053DCB3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8F37F35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B3E7BF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70940" w14:textId="2EA8EAF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AB783" w14:textId="214A1F1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EFF93" w14:textId="339721F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F5BEE" w14:textId="47FE3F6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695C6" w14:textId="7FD2D0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C9E60" w14:textId="55974FF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B3B9" w14:textId="28E2BC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F9ACB" w14:textId="1D6CF07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24EBD" w14:textId="775116B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3E22BE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063BFD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45030" w14:textId="7CE1210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4FF2E" w14:textId="63BCEC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E6354" w14:textId="61C4E8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574D8" w14:textId="5A24F19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04874" w14:textId="56543EB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856A5" w14:textId="78F7A42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0BCE1" w14:textId="4F62A2D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ABB69" w14:textId="160F325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48368" w14:textId="1EB1754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</w:tr>
      <w:tr w:rsidR="00543FC4" w:rsidRPr="00612A31" w14:paraId="5B4BFE8A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6BC531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D0023" w14:textId="600AC13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B0394" w14:textId="17A443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4F579" w14:textId="13C29A9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9D8FC" w14:textId="2BB0F0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5ED99" w14:textId="3E0B908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8ED50" w14:textId="5CB353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4CABD" w14:textId="669E9B4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282BD" w14:textId="6DB87EF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E4A7A" w14:textId="59EB80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B1C557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D70D445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C1044" w14:textId="3AB645F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8D931" w14:textId="7DA82D1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11A7F" w14:textId="37D6A2F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250FB" w14:textId="403604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974AB" w14:textId="148B407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D8289" w14:textId="7362A24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5A75F" w14:textId="29F889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2CD0A" w14:textId="3EBB5D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0D731" w14:textId="35077C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DE73862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90831F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29CBD" w14:textId="7B39F2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3D2BA" w14:textId="7910F52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82220" w14:textId="1A9A6F3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22FCB" w14:textId="31A9E09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0567E" w14:textId="2E1D288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2C7C8" w14:textId="5D1A80A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743B6" w14:textId="5CC6B1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D60EE" w14:textId="4DA2E0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C4CB3" w14:textId="3002F65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188,00</w:t>
            </w:r>
          </w:p>
        </w:tc>
      </w:tr>
      <w:tr w:rsidR="00543FC4" w:rsidRPr="00612A31" w14:paraId="65B72DBA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A6ADAC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7A93D" w14:textId="7C89823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42B54" w14:textId="4254EA5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F08C3" w14:textId="4EAF09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00180" w14:textId="2C14597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64B1E" w14:textId="26D7FF1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BC798A" w14:textId="23BA107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F9374" w14:textId="341668F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89E55" w14:textId="5AC5AD5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F10E0" w14:textId="6C98964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31BDA32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F6215E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031BD" w14:textId="34C95B2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0F72E" w14:textId="2BBA1C9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7592E" w14:textId="1DE8972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F51FC3" w14:textId="7EFB0D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064D1" w14:textId="281AC52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583,33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86BC2" w14:textId="003B33C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AD668" w14:textId="7A3DE7E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020F6" w14:textId="33F672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D344A" w14:textId="10A190B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088F8D9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8E656F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65926" w14:textId="213A26D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6CA2B" w14:textId="4EF17FF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6926A" w14:textId="21C8045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BA839" w14:textId="115B92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189FE" w14:textId="24EF1E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7B5B5" w14:textId="0109DC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2B1D3" w14:textId="725A7D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CDA05" w14:textId="148B403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4E102" w14:textId="3D2ADC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6D0A658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1BF5EB2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09F8A" w14:textId="3053BA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558E9" w14:textId="1716DEF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0AC27" w14:textId="6373B4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90EEA" w14:textId="68E20F0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DEA12" w14:textId="129D86E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97DD1" w14:textId="4367C49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CAD7D" w14:textId="7EEE3D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88A33" w14:textId="14AEFE5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A8EB0" w14:textId="3795C27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</w:tr>
      <w:tr w:rsidR="00543FC4" w:rsidRPr="00612A31" w14:paraId="2E3D8AA5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D8A3E7B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BDD96" w14:textId="1860DCA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0825B" w14:textId="56FE96B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5C61B" w14:textId="7FE9AB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9DECFA" w14:textId="42727F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8ED57" w14:textId="19F2D0C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5F720" w14:textId="3D9F5D6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65C45" w14:textId="25CF33C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E8E24" w14:textId="190125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FFB6E" w14:textId="4960291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543FC4" w:rsidRPr="00612A31" w14:paraId="36F9B2BA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9FCB410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946E4E" w14:textId="5C1581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86B6B" w14:textId="4022318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DD3D7" w14:textId="7AD2D28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4D57E" w14:textId="04E3274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F1C51" w14:textId="3E70E5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E053A" w14:textId="1966F5D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B4594" w14:textId="1DF0DB5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931DB" w14:textId="3C1A997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A7867" w14:textId="1C58112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</w:tr>
      <w:tr w:rsidR="00543FC4" w:rsidRPr="00612A31" w14:paraId="08506FD6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44A62F6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34597" w14:textId="637DC7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1A3F8" w14:textId="6B5FAF0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C536F" w14:textId="50CA3C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9AA36" w14:textId="79843F2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387DA" w14:textId="1048500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F6C73" w14:textId="6177BF7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023DF" w14:textId="49FA163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D0B06" w14:textId="1A334D3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CC1B8" w14:textId="7D8119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114,00</w:t>
            </w:r>
          </w:p>
        </w:tc>
      </w:tr>
      <w:tr w:rsidR="00543FC4" w:rsidRPr="00612A31" w14:paraId="73D0F02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0DF1CD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6325FF" w14:textId="3D252B6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58E11" w14:textId="55FE65F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7E144" w14:textId="1B9A3E8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9C54C" w14:textId="075E52D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2B50D" w14:textId="489C844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86F4B" w14:textId="378B7BE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2533B" w14:textId="7D1CF3C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FE71B" w14:textId="5AC20A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1ED7F" w14:textId="2A6B1AB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543FC4" w:rsidRPr="00612A31" w14:paraId="5F2ABA1D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19B2D1E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E9D0F" w14:textId="6109EFB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C1507" w14:textId="553D43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F7972" w14:textId="2A49C1F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2E453" w14:textId="6AA236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E4328" w14:textId="6C16B6E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32AE0" w14:textId="3E736B6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0A8F1" w14:textId="6CECEE5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E1006" w14:textId="588167B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9944B" w14:textId="74B6A2A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</w:tc>
      </w:tr>
      <w:tr w:rsidR="00543FC4" w:rsidRPr="00612A31" w14:paraId="31B2A949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532E592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DCF42" w14:textId="777489C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4D9D1" w14:textId="4CD5ACB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4DB4D" w14:textId="3C50EA2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DF18B" w14:textId="073316E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80970" w14:textId="4E01B19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BA0B" w14:textId="3206F7B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43495" w14:textId="505A567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21C76" w14:textId="34B2E58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A96AA" w14:textId="4E1D040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24D282F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E1531D5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589D3" w14:textId="4A31388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54E81" w14:textId="5D5313D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15F3E" w14:textId="3A90EEC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F7FBA" w14:textId="572C4BA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3DC5F" w14:textId="595E78B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A09EB" w14:textId="1849EF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B5B4D" w14:textId="6780835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A9E80" w14:textId="483B05C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1F3BFD" w14:textId="1B59A27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6899EB4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50B73A7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0D30A" w14:textId="58B9D29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D0CC3" w14:textId="6BD1E41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5E6B" w14:textId="6E2942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616F3" w14:textId="3FDF1B5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B274C" w14:textId="6D29ACB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F38DF" w14:textId="72D3612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58793" w14:textId="32425D5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EE499" w14:textId="3703ECE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4A563" w14:textId="2CA373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9BAC551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89A5422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A4FD3" w14:textId="15A0D65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549B1" w14:textId="564C183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8BE7A" w14:textId="4049771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02A7C" w14:textId="5D6B161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AB190" w14:textId="703B043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AA4F9" w14:textId="231D6A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7BF20" w14:textId="3A90624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BD9DC" w14:textId="5016213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19F58" w14:textId="7C043CD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B9EFC7D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D307FCD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3D156" w14:textId="49A042A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29F71" w14:textId="242AD6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B8BAB" w14:textId="7E26D5D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9DBE4" w14:textId="1A81CB5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57938" w14:textId="006236B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82672" w14:textId="52D93B0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7B9BB" w14:textId="72BB739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D1E5C" w14:textId="1C4F02A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2B10C" w14:textId="1E24EE7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DAC9950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D492D2A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67183" w14:textId="09DD67D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D6C7C" w14:textId="0DE521F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785DF" w14:textId="2A557E9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79807" w14:textId="2CE6299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FFA1D" w14:textId="14D7662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B25DD" w14:textId="26775C4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88EE4" w14:textId="4C1D10A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E8131" w14:textId="1213A05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F0FC3" w14:textId="15FC129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6D94278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1825400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D57D8" w14:textId="0262CA0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DD20" w14:textId="22EE5DB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2DE94" w14:textId="2D8D2AA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1B851" w14:textId="0D4080C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8F27D" w14:textId="1BA9B02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B70F0" w14:textId="57D82C4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884A0" w14:textId="1B2669C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4B502" w14:textId="2BB562B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0E120" w14:textId="6898FBB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428C84C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7D7D820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B17FE" w14:textId="4FFE8C2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45957" w14:textId="73529B3D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4585D" w14:textId="431A576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EC7FF" w14:textId="6F1F479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B3DCD" w14:textId="649858D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EDC34" w14:textId="4395406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2A51D" w14:textId="4FD51C9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50482" w14:textId="3DB5BC6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AA0D4" w14:textId="000940B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EEE7FFA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B98D8EF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7340C" w14:textId="7E05688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4876E" w14:textId="3087E30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C3CFD" w14:textId="681D5EE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C67F7" w14:textId="43F33D6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D2F19" w14:textId="49CDC7B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486AE" w14:textId="76727EA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FAEAE" w14:textId="2170E29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D3183" w14:textId="02B0CD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14270" w14:textId="53B89AD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A7975A3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B089FC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A8587" w14:textId="6C19C9E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164FD" w14:textId="3463ADE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BE253" w14:textId="6F139B6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66EA1" w14:textId="5E3CF35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F0696" w14:textId="63502A7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C51C6" w14:textId="15792917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A1C5A" w14:textId="642A0A6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E999E" w14:textId="3BDD1FD4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7EBAF" w14:textId="2D1AD3C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8725043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0A2B89F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6D65" w14:textId="793AF88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EC063" w14:textId="665DCD6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78A2D" w14:textId="379CD6D5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CD60F" w14:textId="16EA85FE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CE501" w14:textId="3E23283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A0BE4" w14:textId="65CB39C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6E9F7" w14:textId="40752332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9527" w14:textId="68D41811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8CCB7" w14:textId="2BAC3B63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B9831BE" w14:textId="77777777" w:rsidTr="0057165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47DF4A1" w14:textId="77777777" w:rsidR="00543FC4" w:rsidRPr="00612A31" w:rsidRDefault="00543FC4" w:rsidP="00543FC4">
            <w:pPr>
              <w:numPr>
                <w:ilvl w:val="0"/>
                <w:numId w:val="10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E999B" w14:textId="096F1E6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7B656" w14:textId="06EF3729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AD1B7" w14:textId="2223C12A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C3678" w14:textId="50B6349C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25D07" w14:textId="1820FD16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4B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7C1AB" w14:textId="790D2208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D74B8" w14:textId="07DF7330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38824" w14:textId="2252A9AB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AA9FD" w14:textId="5843C58F" w:rsidR="00543FC4" w:rsidRPr="004014BF" w:rsidRDefault="00543FC4" w:rsidP="004014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355D84" w14:textId="215EE18C" w:rsidR="00612A31" w:rsidRDefault="00612A31" w:rsidP="00612A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59"/>
        <w:gridCol w:w="1440"/>
        <w:gridCol w:w="1701"/>
        <w:gridCol w:w="1560"/>
        <w:gridCol w:w="1559"/>
        <w:gridCol w:w="1257"/>
        <w:gridCol w:w="2126"/>
        <w:gridCol w:w="1272"/>
        <w:gridCol w:w="996"/>
        <w:gridCol w:w="1519"/>
      </w:tblGrid>
      <w:tr w:rsidR="00543FC4" w:rsidRPr="00612A31" w14:paraId="34F2FF7D" w14:textId="43A01F57" w:rsidTr="0040215A">
        <w:trPr>
          <w:trHeight w:val="237"/>
          <w:jc w:val="center"/>
        </w:trPr>
        <w:tc>
          <w:tcPr>
            <w:tcW w:w="695" w:type="dxa"/>
            <w:vMerge w:val="restart"/>
            <w:shd w:val="clear" w:color="auto" w:fill="FFFFFF"/>
            <w:noWrap/>
            <w:vAlign w:val="center"/>
            <w:hideMark/>
          </w:tcPr>
          <w:p w14:paraId="180CEE27" w14:textId="77777777" w:rsidR="00543FC4" w:rsidRPr="00612A31" w:rsidRDefault="00543FC4" w:rsidP="00612A3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12A31">
              <w:rPr>
                <w:rFonts w:ascii="Times New Roman" w:hAnsi="Times New Roman"/>
                <w:lang w:eastAsia="ru-RU"/>
              </w:rPr>
              <w:t>№</w:t>
            </w:r>
            <w:r w:rsidRPr="00612A31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612A31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9" w:type="dxa"/>
            <w:gridSpan w:val="10"/>
            <w:shd w:val="clear" w:color="auto" w:fill="FFFFFF"/>
            <w:vAlign w:val="center"/>
            <w:hideMark/>
          </w:tcPr>
          <w:p w14:paraId="70DF1EA6" w14:textId="22A8C228" w:rsidR="00543FC4" w:rsidRPr="00DB4962" w:rsidRDefault="00543FC4" w:rsidP="00612A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962">
              <w:rPr>
                <w:rFonts w:ascii="Times New Roman" w:hAnsi="Times New Roman"/>
                <w:sz w:val="20"/>
                <w:szCs w:val="20"/>
                <w:lang w:eastAsia="ru-RU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543FC4" w:rsidRPr="00612A31" w14:paraId="29B8848C" w14:textId="3AA7C289" w:rsidTr="0040215A">
        <w:trPr>
          <w:trHeight w:val="241"/>
          <w:jc w:val="center"/>
        </w:trPr>
        <w:tc>
          <w:tcPr>
            <w:tcW w:w="695" w:type="dxa"/>
            <w:vMerge/>
            <w:vAlign w:val="center"/>
            <w:hideMark/>
          </w:tcPr>
          <w:p w14:paraId="694031A7" w14:textId="77777777" w:rsidR="00543FC4" w:rsidRPr="00612A31" w:rsidRDefault="00543FC4" w:rsidP="00543FC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CC4D" w14:textId="3E78E6E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«АйкаМед»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90BF" w14:textId="66F067F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«INKAR»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C302" w14:textId="4654411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 xml:space="preserve">ТОО «ABMG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Expert»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27A" w14:textId="21FB0A2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ТОО «Med Life Sciences</w:t>
            </w:r>
            <w:r w:rsidR="00B80A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087E" w14:textId="457C7D43" w:rsidR="00543FC4" w:rsidRPr="00543FC4" w:rsidRDefault="00B80AD1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«Qazmedtor</w:t>
            </w:r>
            <w:r w:rsidR="00543FC4" w:rsidRPr="00543FC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78E8" w14:textId="5B085AC7" w:rsidR="00543FC4" w:rsidRPr="00543FC4" w:rsidRDefault="00543FC4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80AD1">
              <w:rPr>
                <w:rFonts w:ascii="Times New Roman" w:hAnsi="Times New Roman" w:cs="Times New Roman"/>
                <w:sz w:val="18"/>
                <w:szCs w:val="18"/>
              </w:rPr>
              <w:t>ОО «PharmOrit»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96C" w14:textId="4399E471" w:rsidR="00543FC4" w:rsidRPr="00543FC4" w:rsidRDefault="00B80AD1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«КФК «МЕДСЕРВИС ПЛЮС»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2677" w14:textId="1B5C4323" w:rsidR="00543FC4" w:rsidRPr="00543FC4" w:rsidRDefault="00B80AD1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«ОМАР»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8217" w14:textId="55D8A0FB" w:rsidR="00543FC4" w:rsidRPr="00543FC4" w:rsidRDefault="00B80AD1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«РЭМИ»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E1E7" w14:textId="50D30FC0" w:rsidR="00543FC4" w:rsidRPr="00543FC4" w:rsidRDefault="00B80AD1" w:rsidP="00B80A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«Pharmprovide»</w:t>
            </w:r>
          </w:p>
        </w:tc>
      </w:tr>
      <w:tr w:rsidR="00543FC4" w:rsidRPr="00612A31" w14:paraId="4A0CAE81" w14:textId="118D367C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6C1C0AF" w14:textId="63F6EA7E" w:rsidR="00543FC4" w:rsidRPr="00DF53B5" w:rsidRDefault="00543FC4" w:rsidP="00543FC4">
            <w:pPr>
              <w:pStyle w:val="a5"/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BA89" w14:textId="63AFDD66" w:rsidR="00543FC4" w:rsidRPr="00543FC4" w:rsidRDefault="0000163A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61D" w14:textId="00260CE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798C" w14:textId="4ECA77E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92B" w14:textId="48679D7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376" w14:textId="35F67A3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AB5D" w14:textId="4A102E3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0325" w14:textId="69C94A2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A604" w14:textId="6A2F462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BFCA" w14:textId="32A46ED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E52C" w14:textId="693DDC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C5B7D1B" w14:textId="6CB7B6AD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38F6A18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15C1" w14:textId="053EB1D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4A55" w14:textId="513885C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1B7" w14:textId="0071F26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438" w14:textId="2E6C0BB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30E8" w14:textId="020B3AB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8F2" w14:textId="03D8306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9EA3" w14:textId="17C6685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B13" w14:textId="319D437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E2CB" w14:textId="79324D8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080D" w14:textId="19D5F6D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94F660A" w14:textId="0689C8A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CDB5C48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071" w14:textId="406B36B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2350" w14:textId="2C4E9DA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79BF" w14:textId="6C1E4B6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B61" w14:textId="613F176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3DA8" w14:textId="4C72207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292" w14:textId="5155333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B07" w14:textId="4C9B0D6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A07" w14:textId="6AB19D2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A41" w14:textId="735E711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2753" w14:textId="0924D06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20E7A6D" w14:textId="1B687CA3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60A7316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EA95" w14:textId="252E4631" w:rsidR="00543FC4" w:rsidRPr="00543FC4" w:rsidRDefault="0000163A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3CEE" w14:textId="645AD10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5865" w14:textId="0B1312A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DDAD" w14:textId="75BF613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E86" w14:textId="4A015EE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CB02" w14:textId="31A3DCA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B46A" w14:textId="7654C6B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1231" w14:textId="2D5912D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8073" w14:textId="4D353F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38D5" w14:textId="0ECF8A6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9EEC26E" w14:textId="28CAFF06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07B4606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FDEC" w14:textId="4AFD354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F184" w14:textId="6EF2F1C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0CE" w14:textId="7931AC6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6F2E" w14:textId="01B051F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A86" w14:textId="644593D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86D" w14:textId="5C45D63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2DF4" w14:textId="7E38839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A1D" w14:textId="591C9F0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304E" w14:textId="3A0EB14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323" w14:textId="60B3DEC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94DDF9A" w14:textId="1DD023E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7A5D93D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BED9" w14:textId="6F76B7B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B77" w14:textId="387384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34A" w14:textId="42B5077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1F90" w14:textId="35EBF8F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7F96" w14:textId="38BAA69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C65" w14:textId="6B95FC0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D0DC" w14:textId="73F22DB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B2B" w14:textId="2CD1E1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52E5" w14:textId="0AD0B1E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4BFA" w14:textId="0346578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1A5FCC5" w14:textId="3AB5A7B6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B87EA91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B6E" w14:textId="3C993AC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AC4" w14:textId="5D71930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F6B3" w14:textId="692177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EE2C" w14:textId="43F68B3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C9DA" w14:textId="64488EC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8F0E" w14:textId="4E997C0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E447" w14:textId="7137B9F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499E" w14:textId="01E5EC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F35D" w14:textId="6CB4BE3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CE8D" w14:textId="6CF27EB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2B264DB" w14:textId="3BD3E47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7DEDE11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1D79" w14:textId="2DF3A2D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88FE" w14:textId="76BA2DA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08B" w14:textId="5F753D1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96EC" w14:textId="2FB4D5C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EF1" w14:textId="4778E40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55F" w14:textId="03D143C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4D7" w14:textId="0E22E61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1217" w14:textId="6BE1D94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C8DB" w14:textId="525A036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2FD" w14:textId="6240D19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6F4C319" w14:textId="0CA9A41F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0D40398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B67B" w14:textId="6BB58BE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BD5" w14:textId="2EC44AD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7407" w14:textId="3B792AE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796" w14:textId="326F83E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3AF5" w14:textId="7B23562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9BF4" w14:textId="15AC38C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9609" w14:textId="0B0C2AC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D286" w14:textId="6CD0E18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572A" w14:textId="24684F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56D" w14:textId="50C4BD9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91B96A9" w14:textId="1019515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6ED4B9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6122" w14:textId="26AB2B3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0C33" w14:textId="0FA5CE8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D8DE" w14:textId="66EFBF1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9C68" w14:textId="1682D73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20DD" w14:textId="3486DDC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AB61" w14:textId="34F6E6B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9410" w14:textId="7EFF03D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BE7" w14:textId="1843B39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B856" w14:textId="784C6E6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196" w14:textId="2734767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949FD80" w14:textId="00ADDAD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26F7597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B12" w14:textId="22B2195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2146" w14:textId="2582CB1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3995" w14:textId="25B6ED5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ECE" w14:textId="75BB888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F5C1" w14:textId="36719B2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3E8" w14:textId="3F5A079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02CA" w14:textId="7BE2700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F4B9" w14:textId="38F037D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21EA" w14:textId="729A628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36CE" w14:textId="27C3D7A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E4A3050" w14:textId="0B333D2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68EFC21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55A8" w14:textId="1F35C58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D56F" w14:textId="6CE71F3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077F" w14:textId="79A6292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7CDC" w14:textId="768657D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E927" w14:textId="1AE5EC9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3FDB" w14:textId="01B229F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815C" w14:textId="2B00725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873C" w14:textId="4B2E973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AFFD" w14:textId="556C31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D41F" w14:textId="32B8079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B2F1C2E" w14:textId="32228324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F2C434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3E7" w14:textId="5907DE2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237C" w14:textId="1DE1939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1939" w14:textId="71E9095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7CFD" w14:textId="1418FD0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FB96" w14:textId="1DAF603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EC5" w14:textId="6C09F43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64A9" w14:textId="5C9B752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9C78" w14:textId="54E9E51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8D7E" w14:textId="2C05EBA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BE03" w14:textId="7A2F73F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79A949F" w14:textId="373F734C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958B880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CB49" w14:textId="09817B7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F9D" w14:textId="476A53E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B0E7" w14:textId="770762C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8C53" w14:textId="5520BBC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101D" w14:textId="63D171E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8B6" w14:textId="750A865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F3C" w14:textId="2FD1EF3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EE5C" w14:textId="23D2B87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8D3" w14:textId="65FBA2D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0E57" w14:textId="01A3FF3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E9E9404" w14:textId="132DF062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0446F2C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9DCA" w14:textId="0B83597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07B3" w14:textId="490B2A2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5C81" w14:textId="4C5DFBC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215" w14:textId="4C916B1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94B7" w14:textId="01C5609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F617" w14:textId="0C174C8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A061" w14:textId="74DFE8C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82C8" w14:textId="4CF2164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874" w14:textId="7E4DF71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8BBC" w14:textId="100DF26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6E38A79" w14:textId="0CDC849D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4A12A41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E06C" w14:textId="0218E50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5CCA" w14:textId="101743A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64C9" w14:textId="678BAFD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3DB9" w14:textId="74E5CF3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BFB7" w14:textId="2F4AE0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C3B2" w14:textId="6699035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52EF" w14:textId="1722F66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1C4" w14:textId="3354A62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E1A7" w14:textId="517768A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24C" w14:textId="6CF7C9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40D5871" w14:textId="3D74071F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24436C0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21B7" w14:textId="7902E1B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4BA4" w14:textId="7E99770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841B" w14:textId="607924A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C1F" w14:textId="227F3EE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62B6" w14:textId="069C2A6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99" w14:textId="3012D9F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289" w14:textId="5E4126A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8C7A" w14:textId="0473F46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DB78" w14:textId="6EDA749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557,60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FBDE" w14:textId="6F73442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5172ABD" w14:textId="296848B2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F06DCB0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2CAD" w14:textId="340A128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8910" w14:textId="0175FC8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F10" w14:textId="2666341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337" w14:textId="39EA31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7CFC" w14:textId="687F8EF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785" w14:textId="0B4A54E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717" w14:textId="009CCA9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C06" w14:textId="1A13C39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6E3" w14:textId="03424F9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E5C" w14:textId="21F3545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03B767E" w14:textId="0997340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4CF57F2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D1A" w14:textId="0EF85E7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E48" w14:textId="694C2EC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1711" w14:textId="2AAAF44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B22" w14:textId="7B6911B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96AB" w14:textId="08D98AD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E441" w14:textId="1CB079E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6C0D" w14:textId="394263C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11C8" w14:textId="42FB55C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DE14" w14:textId="3F15ECB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A11" w14:textId="4726D7E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5CF3BC4" w14:textId="63930522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43D6F5A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B6A5" w14:textId="3835DE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7D0" w14:textId="05ABCB2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14E" w14:textId="2A9D04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66C2" w14:textId="64C006C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101E" w14:textId="35D165E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4177" w14:textId="3D3E0AD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1A7" w14:textId="103259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9231" w14:textId="76A6586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1235" w14:textId="669B11A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3B8" w14:textId="66004AF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9302AFE" w14:textId="0EB91F92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A34B71B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45AC" w14:textId="3449D5A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C08A" w14:textId="0F9555C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492" w14:textId="6F08C0C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05DA" w14:textId="3DD7A9E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2361" w14:textId="159E755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05E" w14:textId="7B0748D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100" w14:textId="7C3FF1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872" w14:textId="6182449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4963" w14:textId="5D8DF84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E094" w14:textId="2A7B523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CCDC8D7" w14:textId="764084F9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7EE0573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E8F1" w14:textId="580E540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90F" w14:textId="38B9C1D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78B" w14:textId="494F462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E2F9" w14:textId="014229B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C21" w14:textId="6247477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AE61" w14:textId="638E89D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AC3" w14:textId="1E8D8F61" w:rsidR="00543FC4" w:rsidRPr="00D4289D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89D"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C76B" w14:textId="6E4AAC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FC5" w14:textId="41CCBCA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445D" w14:textId="666E46B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55B44C5" w14:textId="6A5D59A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D9EDF1C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0A84" w14:textId="2F9C5BA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3F85" w14:textId="1C743EA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BBCB" w14:textId="3295511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290" w14:textId="255565F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AE1" w14:textId="58361A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A49" w14:textId="2EA7B70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3679" w14:textId="27152B49" w:rsidR="00543FC4" w:rsidRPr="00D4289D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89D"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A5A4" w14:textId="73245D2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2459" w14:textId="55169F6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72E0" w14:textId="5FEECE9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CFCBC40" w14:textId="7554C3FA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96A1CA0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E8C" w14:textId="6779822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7216" w14:textId="3B83DF1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592" w14:textId="4D11B6D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78FE" w14:textId="3BA129C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71C7" w14:textId="30CBB96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C066" w14:textId="1294EB5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F27B" w14:textId="7615BF5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21F6" w14:textId="3B5AA98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CF0" w14:textId="20256A3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E66" w14:textId="5667B9B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0A3E3BA" w14:textId="2A9F6D3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6CEAB68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B8C" w14:textId="644C41C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60BC" w14:textId="5C842DC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531" w14:textId="55DD3E3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6465" w14:textId="23A9187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3974" w14:textId="291CDF4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EAEA" w14:textId="53AD9FC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C955" w14:textId="46D73CA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FCE" w14:textId="4A3DD43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814" w14:textId="41021E4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F0A" w14:textId="094FCE9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6DADB31" w14:textId="023E02BC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A6435F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B43F" w14:textId="55B5B0C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03A" w14:textId="364AA88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64A9" w14:textId="69309A7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54BA" w14:textId="08A2830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04B" w14:textId="5D89551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164E" w14:textId="78916FD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65A3" w14:textId="7E7CCFA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3A3" w14:textId="1536B18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0D1C" w14:textId="6E445D2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072" w14:textId="4FB5AED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7E90A1F9" w14:textId="1346E719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517AF7C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E2DD" w14:textId="0800CDF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28AE" w14:textId="21EA332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6060" w14:textId="30B84DE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E917" w14:textId="2990A93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E342" w14:textId="2DB8CC8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4BE5" w14:textId="258BCC5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5FC5" w14:textId="7F2BB36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84B" w14:textId="4A8F137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0A22" w14:textId="6DE9D4C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5E9C" w14:textId="3E93CFD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E485593" w14:textId="356646D0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DA2D5C1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02D" w14:textId="479A7D3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57A2" w14:textId="0CC3AE8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87B2" w14:textId="4A0C612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0B9" w14:textId="57F8717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961A" w14:textId="7125703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4C93" w14:textId="444FD31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50CF" w14:textId="4561E7C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F1E2" w14:textId="5806AA7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5F65" w14:textId="12C789C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5F9F" w14:textId="0BFC6CC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C0FA5CD" w14:textId="28DC2A3C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8079E80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3E2" w14:textId="6DE5186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7B5" w14:textId="08E7188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617" w14:textId="24A450C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8A4D" w14:textId="4EBCA1F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A62E" w14:textId="359D496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1672" w14:textId="57765D8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BDE7" w14:textId="6E14FC3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A04" w14:textId="361D562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6702" w14:textId="1E7ECD3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009D" w14:textId="01948A6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951E454" w14:textId="221D3F1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F58566E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9334" w14:textId="3A8E8B2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F22D" w14:textId="097E1D8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A2B5" w14:textId="4640BE9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C50F" w14:textId="3CDC267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98FA" w14:textId="64BD1A0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A86E" w14:textId="459CFE4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5650" w14:textId="32D39AF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E013" w14:textId="7AEC15B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2EC4" w14:textId="4E0B26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DD5F" w14:textId="1CCE7F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111017E" w14:textId="307E7010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5B13D2A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3525" w14:textId="390A225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B1D2" w14:textId="54D3F39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D95FD" w14:textId="6233CF9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D671" w14:textId="78B01D2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6420" w14:textId="175C96E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E682" w14:textId="5615D51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2DCA0" w14:textId="1E9C9D8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FF9" w14:textId="795463D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CFA0" w14:textId="3587FFF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D486" w14:textId="3D74333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09549E5" w14:textId="2AEF1A2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4732CD7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2DCA" w14:textId="2DDCFE6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779F" w14:textId="121864D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F56A" w14:textId="4CE1B1D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B782" w14:textId="0970A39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9B17" w14:textId="400FC3C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688,00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A948" w14:textId="4140452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0686" w14:textId="59A8A6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1493" w14:textId="3611201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39B2" w14:textId="4A07CE4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4593" w14:textId="2880F95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0DB8DD0" w14:textId="5E38F87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A407CB4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ED2C" w14:textId="76EA7B5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5FAB" w14:textId="1C8B62D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DCD0" w14:textId="2A5AE96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1285" w14:textId="7CBA045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634F" w14:textId="07446BB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DC97" w14:textId="66E5590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4F51" w14:textId="0794F33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B4AF" w14:textId="7843CC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8AC0" w14:textId="5C15321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9B76" w14:textId="62C480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70 000,00</w:t>
            </w:r>
          </w:p>
        </w:tc>
      </w:tr>
      <w:tr w:rsidR="00543FC4" w:rsidRPr="00612A31" w14:paraId="5D715517" w14:textId="0E78DA7B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1DC48E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34FC" w14:textId="3430416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7F70" w14:textId="3A49CF1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C800" w14:textId="3C9B0B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7973" w14:textId="2319407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3F543" w14:textId="1ACB7C3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4E5EE" w14:textId="0B69E39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A618" w14:textId="784BD60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96E5" w14:textId="105E34F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C787" w14:textId="0922B59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67A4" w14:textId="35F7E90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543FC4" w:rsidRPr="00612A31" w14:paraId="7E6C1688" w14:textId="532ED8F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FDA456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1F10" w14:textId="139CE46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8DD2" w14:textId="04F3240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5F11" w14:textId="7EB8F30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0EB4" w14:textId="184F79D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FA8A" w14:textId="3C02903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5061" w14:textId="496356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87AF" w14:textId="0300729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1486" w14:textId="433861C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2B40" w14:textId="650C944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71A3" w14:textId="2EA0FE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5B63D0A" w14:textId="4E255D1F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3A948E9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BC87" w14:textId="7155E92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757D" w14:textId="07DDE4D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0C36" w14:textId="554968C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3840" w14:textId="669FFE9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D7C6" w14:textId="22F5D5F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AFAF" w14:textId="4C1D738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7D81" w14:textId="20E5573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CA" w14:textId="194E83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9FCC" w14:textId="74237EF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3F1D" w14:textId="10CA3FE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63C8621" w14:textId="5BEBEEA3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B5059B7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73FC" w14:textId="3A02D5C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4E5C" w14:textId="19D081C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E1A9" w14:textId="6F1039A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D9C1" w14:textId="5C80FE5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6DED" w14:textId="5BA9D91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C209" w14:textId="1DFB56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22A" w14:textId="4E3AD69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9881" w14:textId="4247417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5F23" w14:textId="42A7273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B86A" w14:textId="2197DFD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943A035" w14:textId="6C655BC6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AF24D3F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38A3" w14:textId="5A730EC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9B62" w14:textId="0B0BA43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D418" w14:textId="17C16B5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8039" w14:textId="723F147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ECF1" w14:textId="7900CD6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148,00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920D" w14:textId="58A6BDD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AE8D" w14:textId="0FCE03B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290B" w14:textId="6D70CA0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253" w14:textId="1B02A2B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ADA6" w14:textId="4F29273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783B50C" w14:textId="21D8706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2660B16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322A" w14:textId="78D22F8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7A08" w14:textId="3277853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59A6" w14:textId="208A0E9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1FDB" w14:textId="2E3DBFE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D345" w14:textId="11F8F57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FF8B" w14:textId="16ED8E3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4C89" w14:textId="32752EA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2A32" w14:textId="548C1E6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6E8B" w14:textId="1E78204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0020" w14:textId="017C089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365ABD7" w14:textId="6F7D78A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2C54C13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5004" w14:textId="0E630BF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7E7E" w14:textId="08CE943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AE32" w14:textId="7817E72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88E8" w14:textId="480B2F4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16D5" w14:textId="702174E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A819" w14:textId="4E8ED86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7BD6" w14:textId="590FAA8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F6D" w14:textId="490DB3B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624B" w14:textId="2DB54A6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A53D" w14:textId="1EF51F9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F36938A" w14:textId="50F1F7B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E7E33B7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E0CD" w14:textId="3CCA0EE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F2E8" w14:textId="2EAB1B2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B7B4" w14:textId="753D491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2CF6" w14:textId="4B2A9BE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B886" w14:textId="3CAABF0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E0BF" w14:textId="7D6E995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C0BA" w14:textId="16FED61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6208" w14:textId="4966E3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B6AC" w14:textId="0B3B2E1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15AB" w14:textId="7863E1D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0CDBF9C9" w14:textId="4A242F3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BC6F1AA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137A" w14:textId="2ADB41B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E798" w14:textId="38747F8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7581" w14:textId="49BD938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B40D" w14:textId="684CBEB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168F" w14:textId="633D9BE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62DC" w14:textId="4D926E1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75E0" w14:textId="05974B2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F80E" w14:textId="182A808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F738" w14:textId="31920D8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3E32" w14:textId="4B1D638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A27B7CB" w14:textId="6DE5E45F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E0A50B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34E7" w14:textId="4181404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5338" w14:textId="168C1A7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41E3" w14:textId="028778D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AAA8" w14:textId="2232C05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DF59" w14:textId="17E0414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3DE3" w14:textId="1135899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FE4F" w14:textId="4DECAAF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C87" w14:textId="0B68A82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3C3C" w14:textId="49074D1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F30B" w14:textId="38242C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989C3FE" w14:textId="1956C17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0C2B31A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A371" w14:textId="5EC9A56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0C53" w14:textId="78DBE6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CA09" w14:textId="77E0CCD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74BC" w14:textId="061F81A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5CB6" w14:textId="2732BDD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9B3E" w14:textId="60A89EF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6D4B" w14:textId="3FE751B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B2EF" w14:textId="2837514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48C0" w14:textId="6D3591D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DABA" w14:textId="3B28D3C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89AC4AB" w14:textId="4F9EE0C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530C3BB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E2AE" w14:textId="285137B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0FE5" w14:textId="4ED3005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8036" w14:textId="522006B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5E0D" w14:textId="31AEBE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E8AC" w14:textId="0FC1889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E10F" w14:textId="0EA1C10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B65E" w14:textId="6E77F26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1DA7" w14:textId="0A9B3B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398E" w14:textId="004F0E0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BF2F" w14:textId="73DA435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43E2FAB" w14:textId="32B02AD8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477BAEC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1AA" w14:textId="175632C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501C" w14:textId="60E7D4B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047C" w14:textId="38D9309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95E" w14:textId="7F29500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E090" w14:textId="6EF08B4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C011" w14:textId="1D1B7E7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1828" w14:textId="42CEFE6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710D" w14:textId="1A01D21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D43F" w14:textId="52E48F3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5FDC" w14:textId="255653C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030CAF2" w14:textId="5E324806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50B78CD9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33B3C" w14:textId="7BD887E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393A" w14:textId="3CE292D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2409" w14:textId="5B29227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4F6D" w14:textId="541D1F6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E07C" w14:textId="7C4B88C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F7B9" w14:textId="7799812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34 990,00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45A7" w14:textId="78CA9DD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0283" w14:textId="10155A3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5CB2" w14:textId="1E33544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E47F" w14:textId="32355FF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41BAB7A" w14:textId="45A7BF9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AE654D2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CAE4" w14:textId="44AF72B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5510" w14:textId="19D0336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FE30" w14:textId="6351430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33D5" w14:textId="3F85FF8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3549" w14:textId="12A87B3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3996" w14:textId="648AD38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2A4D" w14:textId="3CE1BBE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9AA6" w14:textId="3AF19EC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A181" w14:textId="6264EB5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F8F0" w14:textId="54A4770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C519B06" w14:textId="2296F22B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148E4A74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0388" w14:textId="4476A03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4582" w14:textId="15ECDD3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628C" w14:textId="3AF0015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51EC" w14:textId="246F54F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CC5D" w14:textId="5E1A9D8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C88D" w14:textId="3E1B420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AEF9" w14:textId="36C0E08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79EC" w14:textId="2072A10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2920" w14:textId="6897E79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3371" w14:textId="269CCDE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B33FEF2" w14:textId="75232507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1B50C52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8925" w14:textId="68949B7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24BC" w14:textId="281C2D8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2766" w14:textId="5C0C122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4B80" w14:textId="56202D4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2000" w14:textId="2B765DA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8A2D" w14:textId="76F3AD7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A2A8" w14:textId="7D530B0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FDB7" w14:textId="75DB8A3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4AE5" w14:textId="025295D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7979" w14:textId="354AE03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670115EF" w14:textId="0A51019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04C855E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ECB7" w14:textId="1488CE5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D6A4" w14:textId="5F61A69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00DB" w14:textId="4040E2C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C300" w14:textId="1448795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B0FC" w14:textId="3B637C9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B985" w14:textId="72AF3DA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477" w14:textId="47DC8A6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4834" w14:textId="72B76D4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DDF7" w14:textId="01E9574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76D0" w14:textId="6FC50D4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B791804" w14:textId="52F8E08E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FB35D6C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CBC8" w14:textId="759B9DF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7F71" w14:textId="6E07BB4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C5FA" w14:textId="39A7CB8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DCF1" w14:textId="75382AA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CA37" w14:textId="06C9010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7074" w14:textId="73C390B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FC4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EF21" w14:textId="6838C0B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886D" w14:textId="6445B9D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835A" w14:textId="61F66D8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7D01" w14:textId="45D3BAE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E2A6A55" w14:textId="09876BE7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F9B4943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7A31" w14:textId="66B58C2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5E06" w14:textId="5DCF81E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FD2B" w14:textId="7CB72F7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786" w14:textId="1AA3E88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A818" w14:textId="1D1D55A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504D" w14:textId="096B6E6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5A90" w14:textId="7977995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0FD2" w14:textId="7C41BD3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A608" w14:textId="0104224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3CE9" w14:textId="16A39BB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17E4006" w14:textId="4D846EC4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2C3E0829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D918" w14:textId="1D989AF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6382" w14:textId="027E980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3A62" w14:textId="4D9B9BB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985F" w14:textId="65B0FEF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3506" w14:textId="5232A6E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015" w14:textId="7C3A670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B47F" w14:textId="678E5ED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92ED2" w14:textId="5BD9310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2174" w14:textId="363B9C7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30EA" w14:textId="27EF15F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557E6DBB" w14:textId="7253676F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36AFAB2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7AAB" w14:textId="1A2990A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E3A2" w14:textId="479FF35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C52D" w14:textId="5E466C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049E" w14:textId="4EC310A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2739" w14:textId="2C634D5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7912" w14:textId="789A8E3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6655" w14:textId="5C4EDA1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9D9A" w14:textId="5811F6A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E4CE" w14:textId="443145E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F2DB" w14:textId="3152AC5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4341BF53" w14:textId="067873D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E446FEE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E4DC" w14:textId="4BA988A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BF3D" w14:textId="41EB3CDD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4F8A" w14:textId="788AC2D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4CCE" w14:textId="7E61F37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555A" w14:textId="0EC721F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215B" w14:textId="086D9C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7ABA" w14:textId="7022494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DCCE" w14:textId="6E634F5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9D43" w14:textId="72E6946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75AA" w14:textId="12D7A29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28737392" w14:textId="6AAED8F1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4C559E88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A25F" w14:textId="758426E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DD9E" w14:textId="69D48B4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DEB3" w14:textId="19EF573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4CDF" w14:textId="0DF0C21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EAAA" w14:textId="6852337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6BEC" w14:textId="348DFB0F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39B7" w14:textId="45E52E37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FA6C" w14:textId="042ABD9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CC04" w14:textId="76B6FF0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7BC1" w14:textId="65626E7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723489A" w14:textId="43296BA9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702571C4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6237" w14:textId="0C3554B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B51E" w14:textId="74FF461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1146" w14:textId="003001B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67F2" w14:textId="4CBEE050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8D9F" w14:textId="51B02931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FD62" w14:textId="6E2913A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4C4D" w14:textId="38E3686C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0C8E" w14:textId="0729DC2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4A3F" w14:textId="6BF0046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165A" w14:textId="71E6F39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1CD989E0" w14:textId="48AA3A02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3FA4FD35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BC1C" w14:textId="441C870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608E" w14:textId="157606C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EE05" w14:textId="6BEE6F8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B05C3" w14:textId="3538B40E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02C7" w14:textId="5B60513B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465D" w14:textId="19191D9A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2EDB" w14:textId="7391564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75ED" w14:textId="29A746D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F45D" w14:textId="1154B125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4B39" w14:textId="791C9D8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C4" w:rsidRPr="00612A31" w14:paraId="33BDBE04" w14:textId="65D2A425" w:rsidTr="00491E2C">
        <w:trPr>
          <w:trHeight w:val="333"/>
          <w:jc w:val="center"/>
        </w:trPr>
        <w:tc>
          <w:tcPr>
            <w:tcW w:w="695" w:type="dxa"/>
            <w:shd w:val="clear" w:color="auto" w:fill="FFFFFF"/>
            <w:vAlign w:val="center"/>
          </w:tcPr>
          <w:p w14:paraId="608B140A" w14:textId="77777777" w:rsidR="00543FC4" w:rsidRPr="00612A31" w:rsidRDefault="00543FC4" w:rsidP="00543FC4">
            <w:pPr>
              <w:numPr>
                <w:ilvl w:val="0"/>
                <w:numId w:val="9"/>
              </w:numPr>
              <w:tabs>
                <w:tab w:val="left" w:pos="-264"/>
                <w:tab w:val="left" w:pos="-122"/>
                <w:tab w:val="left" w:pos="0"/>
              </w:tabs>
              <w:spacing w:after="0"/>
              <w:ind w:hanging="72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B047" w14:textId="59D409A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7C2A" w14:textId="36831BC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586E" w14:textId="5ECD0EB6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79DD" w14:textId="7BBA342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B72D" w14:textId="316FCCC8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136A" w14:textId="290FDE03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952F" w14:textId="60C4EC42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1772" w14:textId="7DA891A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556B" w14:textId="46E82F79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027F" w14:textId="54720834" w:rsidR="00543FC4" w:rsidRPr="00543FC4" w:rsidRDefault="00543FC4" w:rsidP="00543FC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F8137" w14:textId="77777777" w:rsidR="00612A31" w:rsidRPr="00D4289D" w:rsidRDefault="00612A31" w:rsidP="00612A31">
      <w:pPr>
        <w:pStyle w:val="a3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16B39392" w:rsidR="002F4E92" w:rsidRPr="00F40753" w:rsidRDefault="002F0A61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40753">
        <w:rPr>
          <w:rFonts w:ascii="Times New Roman" w:hAnsi="Times New Roman" w:cs="Times New Roman"/>
          <w:sz w:val="24"/>
          <w:szCs w:val="24"/>
        </w:rPr>
        <w:t>ТОО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FARM</w:t>
      </w:r>
      <w:r w:rsidR="00545994" w:rsidRPr="00AC5E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5994" w:rsidRPr="00545994">
        <w:rPr>
          <w:rFonts w:ascii="Times New Roman" w:hAnsi="Times New Roman" w:cs="Times New Roman"/>
          <w:bCs/>
          <w:sz w:val="24"/>
          <w:szCs w:val="24"/>
          <w:lang w:val="en-US"/>
        </w:rPr>
        <w:t>ALLIANCE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F40753">
        <w:rPr>
          <w:rFonts w:ascii="Times New Roman" w:hAnsi="Times New Roman" w:cs="Times New Roman"/>
          <w:sz w:val="24"/>
          <w:szCs w:val="24"/>
        </w:rPr>
        <w:t>г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0753">
        <w:rPr>
          <w:rFonts w:ascii="Times New Roman" w:hAnsi="Times New Roman" w:cs="Times New Roman"/>
          <w:sz w:val="24"/>
          <w:szCs w:val="24"/>
        </w:rPr>
        <w:t>Алматы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DD3">
        <w:rPr>
          <w:rFonts w:ascii="Times New Roman" w:hAnsi="Times New Roman" w:cs="Times New Roman"/>
          <w:sz w:val="24"/>
          <w:szCs w:val="24"/>
        </w:rPr>
        <w:t>пр</w:t>
      </w:r>
      <w:r w:rsidRPr="00AC5E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76DD3">
        <w:rPr>
          <w:rFonts w:ascii="Times New Roman" w:hAnsi="Times New Roman" w:cs="Times New Roman"/>
          <w:sz w:val="24"/>
          <w:szCs w:val="24"/>
        </w:rPr>
        <w:t>Райымбека</w:t>
      </w:r>
      <w:r w:rsidR="003332D3">
        <w:rPr>
          <w:rFonts w:ascii="Times New Roman" w:hAnsi="Times New Roman" w:cs="Times New Roman"/>
          <w:sz w:val="24"/>
          <w:szCs w:val="24"/>
        </w:rPr>
        <w:t xml:space="preserve">, </w:t>
      </w:r>
      <w:r w:rsidR="00776DD3">
        <w:rPr>
          <w:rFonts w:ascii="Times New Roman" w:hAnsi="Times New Roman" w:cs="Times New Roman"/>
          <w:sz w:val="24"/>
          <w:szCs w:val="24"/>
        </w:rPr>
        <w:t>417А</w:t>
      </w:r>
      <w:r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21FB" w:rsidRPr="00F40753">
        <w:rPr>
          <w:rFonts w:ascii="Times New Roman" w:hAnsi="Times New Roman" w:cs="Times New Roman"/>
          <w:sz w:val="24"/>
          <w:szCs w:val="24"/>
        </w:rPr>
        <w:t>1</w:t>
      </w:r>
      <w:r w:rsidR="0008408C" w:rsidRPr="00F40753">
        <w:rPr>
          <w:rFonts w:ascii="Times New Roman" w:hAnsi="Times New Roman" w:cs="Times New Roman"/>
          <w:sz w:val="24"/>
          <w:szCs w:val="24"/>
        </w:rPr>
        <w:t>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7E20C8">
        <w:rPr>
          <w:rFonts w:ascii="Times New Roman" w:hAnsi="Times New Roman" w:cs="Times New Roman"/>
          <w:sz w:val="24"/>
          <w:szCs w:val="24"/>
        </w:rPr>
        <w:t>40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E20C8">
        <w:rPr>
          <w:rFonts w:ascii="Times New Roman" w:hAnsi="Times New Roman" w:cs="Times New Roman"/>
          <w:sz w:val="24"/>
          <w:szCs w:val="24"/>
        </w:rPr>
        <w:t>4</w:t>
      </w:r>
      <w:r w:rsidR="00404676" w:rsidRPr="00F40753">
        <w:rPr>
          <w:rFonts w:ascii="Times New Roman" w:hAnsi="Times New Roman" w:cs="Times New Roman"/>
          <w:sz w:val="24"/>
          <w:szCs w:val="24"/>
        </w:rPr>
        <w:t>.</w:t>
      </w:r>
      <w:r w:rsidR="007E20C8">
        <w:rPr>
          <w:rFonts w:ascii="Times New Roman" w:hAnsi="Times New Roman" w:cs="Times New Roman"/>
          <w:sz w:val="24"/>
          <w:szCs w:val="24"/>
        </w:rPr>
        <w:t>01.2025</w:t>
      </w:r>
      <w:r w:rsidR="00DE6F0A" w:rsidRPr="00F40753">
        <w:rPr>
          <w:rFonts w:ascii="Times New Roman" w:hAnsi="Times New Roman" w:cs="Times New Roman"/>
          <w:sz w:val="24"/>
          <w:szCs w:val="24"/>
        </w:rPr>
        <w:t>г.</w:t>
      </w:r>
    </w:p>
    <w:p w14:paraId="08B551BE" w14:textId="3DF09269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C8">
        <w:rPr>
          <w:rFonts w:ascii="Times New Roman" w:hAnsi="Times New Roman" w:cs="Times New Roman"/>
          <w:sz w:val="24"/>
          <w:szCs w:val="24"/>
        </w:rPr>
        <w:t>- ТОО «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7E20C8">
        <w:rPr>
          <w:rFonts w:ascii="Times New Roman" w:hAnsi="Times New Roman" w:cs="Times New Roman"/>
          <w:sz w:val="24"/>
          <w:szCs w:val="24"/>
        </w:rPr>
        <w:t xml:space="preserve"> 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7E20C8">
        <w:rPr>
          <w:rFonts w:ascii="Times New Roman" w:hAnsi="Times New Roman" w:cs="Times New Roman"/>
          <w:sz w:val="24"/>
          <w:szCs w:val="24"/>
        </w:rPr>
        <w:t>» Алматинская обл., село Кокузек, Учетный квартал 060, строение 433,</w:t>
      </w:r>
      <w:r>
        <w:rPr>
          <w:rFonts w:ascii="Times New Roman" w:hAnsi="Times New Roman" w:cs="Times New Roman"/>
          <w:sz w:val="24"/>
          <w:szCs w:val="24"/>
        </w:rPr>
        <w:t xml:space="preserve"> в 12 час. 47</w:t>
      </w:r>
      <w:r w:rsidRPr="007E20C8">
        <w:rPr>
          <w:rFonts w:ascii="Times New Roman" w:hAnsi="Times New Roman" w:cs="Times New Roman"/>
          <w:sz w:val="24"/>
          <w:szCs w:val="24"/>
        </w:rPr>
        <w:t xml:space="preserve"> мин., 14.01.2025г.</w:t>
      </w:r>
    </w:p>
    <w:p w14:paraId="1926CFC2" w14:textId="09D3F540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F83">
        <w:rPr>
          <w:rFonts w:ascii="Times New Roman" w:hAnsi="Times New Roman" w:cs="Times New Roman"/>
          <w:sz w:val="24"/>
          <w:szCs w:val="24"/>
        </w:rPr>
        <w:t xml:space="preserve">- </w:t>
      </w:r>
      <w:r w:rsidR="002D5F83" w:rsidRPr="002D5F83">
        <w:rPr>
          <w:rFonts w:ascii="Times New Roman" w:hAnsi="Times New Roman" w:cs="Times New Roman"/>
          <w:sz w:val="24"/>
          <w:szCs w:val="24"/>
        </w:rPr>
        <w:t>ТОО «МЕДИКС ФАРМ»</w:t>
      </w:r>
      <w:r w:rsidRPr="002D5F83">
        <w:rPr>
          <w:rFonts w:ascii="Times New Roman" w:hAnsi="Times New Roman" w:cs="Times New Roman"/>
          <w:sz w:val="24"/>
          <w:szCs w:val="24"/>
        </w:rPr>
        <w:t xml:space="preserve"> </w:t>
      </w:r>
      <w:r w:rsidR="002D5F83" w:rsidRPr="002D5F83">
        <w:rPr>
          <w:rFonts w:ascii="Times New Roman" w:hAnsi="Times New Roman" w:cs="Times New Roman"/>
          <w:sz w:val="24"/>
          <w:szCs w:val="24"/>
        </w:rPr>
        <w:t>г. Алматы, ул. Тимирязева, дом 113, офис 1,</w:t>
      </w:r>
      <w:r w:rsidR="002D5F83">
        <w:rPr>
          <w:rFonts w:ascii="Times New Roman" w:hAnsi="Times New Roman" w:cs="Times New Roman"/>
          <w:sz w:val="24"/>
          <w:szCs w:val="24"/>
        </w:rPr>
        <w:t xml:space="preserve"> в 15 час. 1</w:t>
      </w:r>
      <w:r w:rsidRPr="007E20C8">
        <w:rPr>
          <w:rFonts w:ascii="Times New Roman" w:hAnsi="Times New Roman" w:cs="Times New Roman"/>
          <w:sz w:val="24"/>
          <w:szCs w:val="24"/>
        </w:rPr>
        <w:t>0 мин., 14.01.2025г.</w:t>
      </w:r>
    </w:p>
    <w:p w14:paraId="00FCF416" w14:textId="2E9F0241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9CD">
        <w:rPr>
          <w:rFonts w:ascii="Times New Roman" w:hAnsi="Times New Roman" w:cs="Times New Roman"/>
          <w:sz w:val="24"/>
          <w:szCs w:val="24"/>
        </w:rPr>
        <w:t xml:space="preserve">- </w:t>
      </w:r>
      <w:r w:rsidR="008F29CD" w:rsidRPr="008F29CD">
        <w:rPr>
          <w:rFonts w:ascii="Times New Roman" w:hAnsi="Times New Roman" w:cs="Times New Roman"/>
          <w:sz w:val="24"/>
          <w:szCs w:val="24"/>
        </w:rPr>
        <w:t>ТОО «Атлант Компани»</w:t>
      </w:r>
      <w:r w:rsidRPr="008F29CD">
        <w:rPr>
          <w:rFonts w:ascii="Times New Roman" w:hAnsi="Times New Roman" w:cs="Times New Roman"/>
          <w:sz w:val="24"/>
          <w:szCs w:val="24"/>
        </w:rPr>
        <w:t xml:space="preserve"> </w:t>
      </w:r>
      <w:r w:rsidR="008F29CD" w:rsidRPr="008F29CD">
        <w:rPr>
          <w:rFonts w:ascii="Times New Roman" w:hAnsi="Times New Roman" w:cs="Times New Roman"/>
          <w:sz w:val="24"/>
          <w:szCs w:val="24"/>
        </w:rPr>
        <w:t>г. Алматы, мкр. Мамыр-3, дом 23, кв. 19,</w:t>
      </w:r>
      <w:r w:rsidR="008F29CD">
        <w:rPr>
          <w:rFonts w:ascii="Times New Roman" w:hAnsi="Times New Roman" w:cs="Times New Roman"/>
          <w:sz w:val="24"/>
          <w:szCs w:val="24"/>
        </w:rPr>
        <w:t xml:space="preserve"> в 11 час. 20 мин., 15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032CA2B9" w14:textId="738A7FDB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9CD">
        <w:rPr>
          <w:rFonts w:ascii="Times New Roman" w:hAnsi="Times New Roman" w:cs="Times New Roman"/>
          <w:sz w:val="24"/>
          <w:szCs w:val="24"/>
        </w:rPr>
        <w:t xml:space="preserve">- </w:t>
      </w:r>
      <w:r w:rsidR="008F29CD" w:rsidRPr="008F29CD">
        <w:rPr>
          <w:rFonts w:ascii="Times New Roman" w:hAnsi="Times New Roman" w:cs="Times New Roman"/>
          <w:sz w:val="24"/>
          <w:szCs w:val="24"/>
        </w:rPr>
        <w:t>ТОО «Биолик» г. Петропавловск, ул. Егемен Казахстан, дом № 20,</w:t>
      </w:r>
      <w:r w:rsidR="008F29CD">
        <w:rPr>
          <w:rFonts w:ascii="Times New Roman" w:hAnsi="Times New Roman" w:cs="Times New Roman"/>
          <w:sz w:val="24"/>
          <w:szCs w:val="24"/>
        </w:rPr>
        <w:t xml:space="preserve"> в 14 час. 20 мин., 15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626B458F" w14:textId="18472E12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E20C8">
        <w:rPr>
          <w:rFonts w:ascii="Times New Roman" w:hAnsi="Times New Roman" w:cs="Times New Roman"/>
          <w:sz w:val="24"/>
          <w:szCs w:val="24"/>
        </w:rPr>
        <w:t>ТОО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F05B05">
        <w:rPr>
          <w:rFonts w:ascii="Times New Roman" w:hAnsi="Times New Roman" w:cs="Times New Roman"/>
          <w:sz w:val="24"/>
          <w:szCs w:val="24"/>
          <w:lang w:val="en-US"/>
        </w:rPr>
        <w:t>Rogers Pharma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E20C8">
        <w:rPr>
          <w:rFonts w:ascii="Times New Roman" w:hAnsi="Times New Roman" w:cs="Times New Roman"/>
          <w:sz w:val="24"/>
          <w:szCs w:val="24"/>
        </w:rPr>
        <w:t>г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20C8">
        <w:rPr>
          <w:rFonts w:ascii="Times New Roman" w:hAnsi="Times New Roman" w:cs="Times New Roman"/>
          <w:sz w:val="24"/>
          <w:szCs w:val="24"/>
        </w:rPr>
        <w:t>Алматы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5B05">
        <w:rPr>
          <w:rFonts w:ascii="Times New Roman" w:hAnsi="Times New Roman" w:cs="Times New Roman"/>
          <w:sz w:val="24"/>
          <w:szCs w:val="24"/>
        </w:rPr>
        <w:t>ул</w:t>
      </w:r>
      <w:r w:rsidRPr="007E20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5B05">
        <w:rPr>
          <w:rFonts w:ascii="Times New Roman" w:hAnsi="Times New Roman" w:cs="Times New Roman"/>
          <w:sz w:val="24"/>
          <w:szCs w:val="24"/>
        </w:rPr>
        <w:t>Солодникова</w:t>
      </w:r>
      <w:r w:rsidRPr="007E20C8">
        <w:rPr>
          <w:rFonts w:ascii="Times New Roman" w:hAnsi="Times New Roman" w:cs="Times New Roman"/>
          <w:sz w:val="24"/>
          <w:szCs w:val="24"/>
        </w:rPr>
        <w:t xml:space="preserve">, </w:t>
      </w:r>
      <w:r w:rsidR="00F05B05">
        <w:rPr>
          <w:rFonts w:ascii="Times New Roman" w:hAnsi="Times New Roman" w:cs="Times New Roman"/>
          <w:sz w:val="24"/>
          <w:szCs w:val="24"/>
        </w:rPr>
        <w:t>дом №21, 289</w:t>
      </w:r>
      <w:r w:rsidRPr="007E20C8">
        <w:rPr>
          <w:rFonts w:ascii="Times New Roman" w:hAnsi="Times New Roman" w:cs="Times New Roman"/>
          <w:sz w:val="24"/>
          <w:szCs w:val="24"/>
        </w:rPr>
        <w:t>, в 1</w:t>
      </w:r>
      <w:r w:rsidR="00F05B05">
        <w:rPr>
          <w:rFonts w:ascii="Times New Roman" w:hAnsi="Times New Roman" w:cs="Times New Roman"/>
          <w:sz w:val="24"/>
          <w:szCs w:val="24"/>
        </w:rPr>
        <w:t>6 час. 31 мин., 15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485866AF" w14:textId="71F1E761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B05">
        <w:rPr>
          <w:rFonts w:ascii="Times New Roman" w:hAnsi="Times New Roman" w:cs="Times New Roman"/>
          <w:sz w:val="24"/>
          <w:szCs w:val="24"/>
        </w:rPr>
        <w:t xml:space="preserve">- </w:t>
      </w:r>
      <w:r w:rsidRPr="007E20C8">
        <w:rPr>
          <w:rFonts w:ascii="Times New Roman" w:hAnsi="Times New Roman" w:cs="Times New Roman"/>
          <w:sz w:val="24"/>
          <w:szCs w:val="24"/>
        </w:rPr>
        <w:t>ТОО</w:t>
      </w:r>
      <w:r w:rsidRPr="00F05B05">
        <w:rPr>
          <w:rFonts w:ascii="Times New Roman" w:hAnsi="Times New Roman" w:cs="Times New Roman"/>
          <w:sz w:val="24"/>
          <w:szCs w:val="24"/>
        </w:rPr>
        <w:t xml:space="preserve"> «</w:t>
      </w:r>
      <w:r w:rsidR="00CE52BA">
        <w:rPr>
          <w:rFonts w:ascii="Times New Roman" w:hAnsi="Times New Roman" w:cs="Times New Roman"/>
          <w:sz w:val="24"/>
          <w:szCs w:val="24"/>
        </w:rPr>
        <w:t>ХАС НУР КЗ</w:t>
      </w:r>
      <w:r w:rsidRPr="00F05B05">
        <w:rPr>
          <w:rFonts w:ascii="Times New Roman" w:hAnsi="Times New Roman" w:cs="Times New Roman"/>
          <w:sz w:val="24"/>
          <w:szCs w:val="24"/>
        </w:rPr>
        <w:t xml:space="preserve">» </w:t>
      </w:r>
      <w:r w:rsidRPr="007E20C8">
        <w:rPr>
          <w:rFonts w:ascii="Times New Roman" w:hAnsi="Times New Roman" w:cs="Times New Roman"/>
          <w:sz w:val="24"/>
          <w:szCs w:val="24"/>
        </w:rPr>
        <w:t>г</w:t>
      </w:r>
      <w:r w:rsidRPr="00F05B05">
        <w:rPr>
          <w:rFonts w:ascii="Times New Roman" w:hAnsi="Times New Roman" w:cs="Times New Roman"/>
          <w:sz w:val="24"/>
          <w:szCs w:val="24"/>
        </w:rPr>
        <w:t xml:space="preserve">. </w:t>
      </w:r>
      <w:r w:rsidRPr="007E20C8">
        <w:rPr>
          <w:rFonts w:ascii="Times New Roman" w:hAnsi="Times New Roman" w:cs="Times New Roman"/>
          <w:sz w:val="24"/>
          <w:szCs w:val="24"/>
        </w:rPr>
        <w:t>Алматы</w:t>
      </w:r>
      <w:r w:rsidRPr="00F05B05">
        <w:rPr>
          <w:rFonts w:ascii="Times New Roman" w:hAnsi="Times New Roman" w:cs="Times New Roman"/>
          <w:sz w:val="24"/>
          <w:szCs w:val="24"/>
        </w:rPr>
        <w:t xml:space="preserve">, </w:t>
      </w:r>
      <w:r w:rsidR="00CE52BA">
        <w:rPr>
          <w:rFonts w:ascii="Times New Roman" w:hAnsi="Times New Roman" w:cs="Times New Roman"/>
          <w:sz w:val="24"/>
          <w:szCs w:val="24"/>
        </w:rPr>
        <w:t>ул</w:t>
      </w:r>
      <w:r w:rsidRPr="00F05B05">
        <w:rPr>
          <w:rFonts w:ascii="Times New Roman" w:hAnsi="Times New Roman" w:cs="Times New Roman"/>
          <w:sz w:val="24"/>
          <w:szCs w:val="24"/>
        </w:rPr>
        <w:t xml:space="preserve">. </w:t>
      </w:r>
      <w:r w:rsidR="00CE52BA">
        <w:rPr>
          <w:rFonts w:ascii="Times New Roman" w:hAnsi="Times New Roman" w:cs="Times New Roman"/>
          <w:sz w:val="24"/>
          <w:szCs w:val="24"/>
        </w:rPr>
        <w:t>Утеген батыр</w:t>
      </w:r>
      <w:r w:rsidRPr="007E20C8">
        <w:rPr>
          <w:rFonts w:ascii="Times New Roman" w:hAnsi="Times New Roman" w:cs="Times New Roman"/>
          <w:sz w:val="24"/>
          <w:szCs w:val="24"/>
        </w:rPr>
        <w:t xml:space="preserve">, </w:t>
      </w:r>
      <w:r w:rsidR="00CE52BA">
        <w:rPr>
          <w:rFonts w:ascii="Times New Roman" w:hAnsi="Times New Roman" w:cs="Times New Roman"/>
          <w:sz w:val="24"/>
          <w:szCs w:val="24"/>
        </w:rPr>
        <w:t>дом 17/3, кв. 7, в 10 час. 31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0268301A" w14:textId="5132655E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B05">
        <w:rPr>
          <w:rFonts w:ascii="Times New Roman" w:hAnsi="Times New Roman" w:cs="Times New Roman"/>
          <w:sz w:val="24"/>
          <w:szCs w:val="24"/>
        </w:rPr>
        <w:t xml:space="preserve">- </w:t>
      </w:r>
      <w:r w:rsidR="00CE52BA" w:rsidRPr="00CE52BA">
        <w:rPr>
          <w:rFonts w:ascii="Times New Roman" w:hAnsi="Times New Roman" w:cs="Times New Roman"/>
          <w:sz w:val="24"/>
          <w:szCs w:val="24"/>
        </w:rPr>
        <w:t>ТОО «MEDICAL MARKETING GROUP KZ» (МЕДИКАЛ МАРКЕТИНГ ГРУПП КЗ)</w:t>
      </w:r>
      <w:r w:rsidRPr="00F05B05">
        <w:rPr>
          <w:rFonts w:ascii="Times New Roman" w:hAnsi="Times New Roman" w:cs="Times New Roman"/>
          <w:sz w:val="24"/>
          <w:szCs w:val="24"/>
        </w:rPr>
        <w:t xml:space="preserve"> </w:t>
      </w:r>
      <w:r w:rsidR="0098588E" w:rsidRPr="0098588E">
        <w:rPr>
          <w:rFonts w:ascii="Times New Roman" w:hAnsi="Times New Roman" w:cs="Times New Roman"/>
          <w:sz w:val="24"/>
          <w:szCs w:val="24"/>
        </w:rPr>
        <w:t>г. Алматы, ул. Луганского, дом 54В,</w:t>
      </w:r>
      <w:r w:rsidR="0098588E">
        <w:rPr>
          <w:rFonts w:ascii="Times New Roman" w:hAnsi="Times New Roman" w:cs="Times New Roman"/>
          <w:sz w:val="24"/>
          <w:szCs w:val="24"/>
        </w:rPr>
        <w:t xml:space="preserve"> в 10 час. 35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720A17D4" w14:textId="0DA1E65D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2BA">
        <w:rPr>
          <w:rFonts w:ascii="Times New Roman" w:hAnsi="Times New Roman" w:cs="Times New Roman"/>
          <w:sz w:val="24"/>
          <w:szCs w:val="24"/>
        </w:rPr>
        <w:t xml:space="preserve">- </w:t>
      </w:r>
      <w:r w:rsidR="0098588E" w:rsidRPr="0098588E">
        <w:rPr>
          <w:rFonts w:ascii="Times New Roman" w:hAnsi="Times New Roman" w:cs="Times New Roman"/>
          <w:sz w:val="24"/>
          <w:szCs w:val="24"/>
        </w:rPr>
        <w:t>ТОО «ШерКомСервис» г. Алматы, пр. Райымбек, дом 348/4,</w:t>
      </w:r>
      <w:r w:rsidR="0098588E">
        <w:rPr>
          <w:rFonts w:ascii="Times New Roman" w:hAnsi="Times New Roman" w:cs="Times New Roman"/>
          <w:sz w:val="24"/>
          <w:szCs w:val="24"/>
        </w:rPr>
        <w:t xml:space="preserve"> в 11 час. 05</w:t>
      </w:r>
      <w:r w:rsidRPr="007E20C8">
        <w:rPr>
          <w:rFonts w:ascii="Times New Roman" w:hAnsi="Times New Roman" w:cs="Times New Roman"/>
          <w:sz w:val="24"/>
          <w:szCs w:val="24"/>
        </w:rPr>
        <w:t xml:space="preserve"> мин., 1</w:t>
      </w:r>
      <w:r w:rsidR="0098588E">
        <w:rPr>
          <w:rFonts w:ascii="Times New Roman" w:hAnsi="Times New Roman" w:cs="Times New Roman"/>
          <w:sz w:val="24"/>
          <w:szCs w:val="24"/>
        </w:rPr>
        <w:t>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08411DAD" w14:textId="548FB6EB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88E">
        <w:rPr>
          <w:rFonts w:ascii="Times New Roman" w:hAnsi="Times New Roman" w:cs="Times New Roman"/>
          <w:sz w:val="24"/>
          <w:szCs w:val="24"/>
        </w:rPr>
        <w:t xml:space="preserve">- </w:t>
      </w:r>
      <w:r w:rsidR="0098588E" w:rsidRPr="0098588E">
        <w:rPr>
          <w:rFonts w:ascii="Times New Roman" w:hAnsi="Times New Roman" w:cs="Times New Roman"/>
          <w:sz w:val="24"/>
          <w:szCs w:val="24"/>
        </w:rPr>
        <w:t>ТОО «KazMedKapital»</w:t>
      </w:r>
      <w:r w:rsidRPr="0098588E">
        <w:rPr>
          <w:rFonts w:ascii="Times New Roman" w:hAnsi="Times New Roman" w:cs="Times New Roman"/>
          <w:sz w:val="24"/>
          <w:szCs w:val="24"/>
        </w:rPr>
        <w:t xml:space="preserve"> </w:t>
      </w:r>
      <w:r w:rsidR="0098588E" w:rsidRPr="0098588E">
        <w:rPr>
          <w:rFonts w:ascii="Times New Roman" w:hAnsi="Times New Roman" w:cs="Times New Roman"/>
          <w:sz w:val="24"/>
          <w:szCs w:val="24"/>
        </w:rPr>
        <w:t>г. Астана, р-н Алматы, ул. Бейімбет Майлин, здание 10,</w:t>
      </w:r>
      <w:r w:rsidR="0098588E">
        <w:rPr>
          <w:rFonts w:ascii="Times New Roman" w:hAnsi="Times New Roman" w:cs="Times New Roman"/>
          <w:sz w:val="24"/>
          <w:szCs w:val="24"/>
        </w:rPr>
        <w:t xml:space="preserve"> в 11 час. 10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451C316A" w14:textId="6FD3BA8F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88E">
        <w:rPr>
          <w:rFonts w:ascii="Times New Roman" w:hAnsi="Times New Roman" w:cs="Times New Roman"/>
          <w:sz w:val="24"/>
          <w:szCs w:val="24"/>
        </w:rPr>
        <w:t xml:space="preserve">- </w:t>
      </w:r>
      <w:r w:rsidR="00686791" w:rsidRPr="00686791">
        <w:rPr>
          <w:rFonts w:ascii="Times New Roman" w:hAnsi="Times New Roman" w:cs="Times New Roman"/>
          <w:sz w:val="24"/>
          <w:szCs w:val="24"/>
        </w:rPr>
        <w:t>ТОО «Альянс-MEDICA»</w:t>
      </w:r>
      <w:r w:rsidRPr="0098588E">
        <w:rPr>
          <w:rFonts w:ascii="Times New Roman" w:hAnsi="Times New Roman" w:cs="Times New Roman"/>
          <w:sz w:val="24"/>
          <w:szCs w:val="24"/>
        </w:rPr>
        <w:t xml:space="preserve"> </w:t>
      </w:r>
      <w:r w:rsidR="00686791" w:rsidRPr="00686791">
        <w:rPr>
          <w:rFonts w:ascii="Times New Roman" w:hAnsi="Times New Roman" w:cs="Times New Roman"/>
          <w:sz w:val="24"/>
          <w:szCs w:val="24"/>
        </w:rPr>
        <w:t>г. Усть-Каменогорск, ул. Серикбаева, дом 27,</w:t>
      </w:r>
      <w:r w:rsidR="00686791">
        <w:rPr>
          <w:rFonts w:ascii="Times New Roman" w:hAnsi="Times New Roman" w:cs="Times New Roman"/>
          <w:sz w:val="24"/>
          <w:szCs w:val="24"/>
        </w:rPr>
        <w:t xml:space="preserve"> в 14</w:t>
      </w:r>
      <w:r w:rsidRPr="007E20C8">
        <w:rPr>
          <w:rFonts w:ascii="Times New Roman" w:hAnsi="Times New Roman" w:cs="Times New Roman"/>
          <w:sz w:val="24"/>
          <w:szCs w:val="24"/>
        </w:rPr>
        <w:t xml:space="preserve"> ч</w:t>
      </w:r>
      <w:r w:rsidR="00686791">
        <w:rPr>
          <w:rFonts w:ascii="Times New Roman" w:hAnsi="Times New Roman" w:cs="Times New Roman"/>
          <w:sz w:val="24"/>
          <w:szCs w:val="24"/>
        </w:rPr>
        <w:t>ас. 23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65A098DB" w14:textId="340DF6BC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791">
        <w:rPr>
          <w:rFonts w:ascii="Times New Roman" w:hAnsi="Times New Roman" w:cs="Times New Roman"/>
          <w:sz w:val="24"/>
          <w:szCs w:val="24"/>
        </w:rPr>
        <w:t xml:space="preserve">- </w:t>
      </w:r>
      <w:r w:rsidR="00686791" w:rsidRPr="00686791">
        <w:rPr>
          <w:rFonts w:ascii="Times New Roman" w:hAnsi="Times New Roman" w:cs="Times New Roman"/>
          <w:sz w:val="24"/>
          <w:szCs w:val="24"/>
        </w:rPr>
        <w:t>ТОО «СМС МЕДИКАЛ КАЗАХСТАН»</w:t>
      </w:r>
      <w:r w:rsidRPr="00686791">
        <w:rPr>
          <w:rFonts w:ascii="Times New Roman" w:hAnsi="Times New Roman" w:cs="Times New Roman"/>
          <w:sz w:val="24"/>
          <w:szCs w:val="24"/>
        </w:rPr>
        <w:t xml:space="preserve"> </w:t>
      </w:r>
      <w:r w:rsidR="00686791" w:rsidRPr="00686791">
        <w:rPr>
          <w:rFonts w:ascii="Times New Roman" w:hAnsi="Times New Roman" w:cs="Times New Roman"/>
          <w:sz w:val="24"/>
          <w:szCs w:val="24"/>
        </w:rPr>
        <w:t>г. Алматы, ул. Ратушного, дом 88А,</w:t>
      </w:r>
      <w:r w:rsidR="00564DC0">
        <w:rPr>
          <w:rFonts w:ascii="Times New Roman" w:hAnsi="Times New Roman" w:cs="Times New Roman"/>
          <w:sz w:val="24"/>
          <w:szCs w:val="24"/>
        </w:rPr>
        <w:t xml:space="preserve"> в 14 час. 33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5D14F23B" w14:textId="07ABDD9B" w:rsidR="007E20C8" w:rsidRDefault="007E20C8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6791">
        <w:rPr>
          <w:rFonts w:ascii="Times New Roman" w:hAnsi="Times New Roman" w:cs="Times New Roman"/>
          <w:sz w:val="24"/>
          <w:szCs w:val="24"/>
        </w:rPr>
        <w:t xml:space="preserve">- </w:t>
      </w:r>
      <w:r w:rsidR="00564DC0" w:rsidRPr="00564DC0">
        <w:rPr>
          <w:rFonts w:ascii="Times New Roman" w:hAnsi="Times New Roman" w:cs="Times New Roman"/>
          <w:sz w:val="24"/>
          <w:szCs w:val="24"/>
        </w:rPr>
        <w:t xml:space="preserve">ТОО «Аминамед» г. Алматы, пр. </w:t>
      </w:r>
      <w:r w:rsidR="00564DC0">
        <w:rPr>
          <w:rFonts w:ascii="Times New Roman" w:hAnsi="Times New Roman" w:cs="Times New Roman"/>
          <w:sz w:val="24"/>
          <w:szCs w:val="24"/>
        </w:rPr>
        <w:t>Ермек Серкебаев</w:t>
      </w:r>
      <w:r w:rsidR="00564DC0" w:rsidRPr="00564DC0">
        <w:rPr>
          <w:rFonts w:ascii="Times New Roman" w:hAnsi="Times New Roman" w:cs="Times New Roman"/>
          <w:sz w:val="24"/>
          <w:szCs w:val="24"/>
        </w:rPr>
        <w:t xml:space="preserve">, дом </w:t>
      </w:r>
      <w:r w:rsidR="00564DC0">
        <w:rPr>
          <w:rFonts w:ascii="Times New Roman" w:hAnsi="Times New Roman" w:cs="Times New Roman"/>
          <w:sz w:val="24"/>
          <w:szCs w:val="24"/>
        </w:rPr>
        <w:t>52</w:t>
      </w:r>
      <w:r w:rsidR="00564DC0" w:rsidRPr="00564DC0">
        <w:rPr>
          <w:rFonts w:ascii="Times New Roman" w:hAnsi="Times New Roman" w:cs="Times New Roman"/>
          <w:sz w:val="24"/>
          <w:szCs w:val="24"/>
        </w:rPr>
        <w:t>, н.п. 40,</w:t>
      </w:r>
      <w:r w:rsidR="00564DC0">
        <w:rPr>
          <w:rFonts w:ascii="Times New Roman" w:hAnsi="Times New Roman" w:cs="Times New Roman"/>
          <w:sz w:val="24"/>
          <w:szCs w:val="24"/>
        </w:rPr>
        <w:t xml:space="preserve"> в 15 час. 48 мин., 16</w:t>
      </w:r>
      <w:r w:rsidRPr="007E20C8">
        <w:rPr>
          <w:rFonts w:ascii="Times New Roman" w:hAnsi="Times New Roman" w:cs="Times New Roman"/>
          <w:sz w:val="24"/>
          <w:szCs w:val="24"/>
        </w:rPr>
        <w:t>.01.2025г.</w:t>
      </w:r>
    </w:p>
    <w:p w14:paraId="252BAB4E" w14:textId="1AA9A595" w:rsidR="00564DC0" w:rsidRDefault="00564DC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DC0">
        <w:rPr>
          <w:rFonts w:ascii="Times New Roman" w:hAnsi="Times New Roman" w:cs="Times New Roman"/>
          <w:sz w:val="24"/>
          <w:szCs w:val="24"/>
        </w:rPr>
        <w:t>- ТОО «МФК «Биола» г. Алматы, ул. Монгольская, дом 44,</w:t>
      </w:r>
      <w:r>
        <w:rPr>
          <w:rFonts w:ascii="Times New Roman" w:hAnsi="Times New Roman" w:cs="Times New Roman"/>
          <w:sz w:val="24"/>
          <w:szCs w:val="24"/>
        </w:rPr>
        <w:t xml:space="preserve"> в 16 час. 07</w:t>
      </w:r>
      <w:r w:rsidRPr="00564DC0">
        <w:rPr>
          <w:rFonts w:ascii="Times New Roman" w:hAnsi="Times New Roman" w:cs="Times New Roman"/>
          <w:sz w:val="24"/>
          <w:szCs w:val="24"/>
        </w:rPr>
        <w:t xml:space="preserve"> мин., 16.01.2025г.</w:t>
      </w:r>
    </w:p>
    <w:p w14:paraId="17578656" w14:textId="7A82B481" w:rsidR="00564DC0" w:rsidRDefault="00564DC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DC0">
        <w:rPr>
          <w:rFonts w:ascii="Times New Roman" w:hAnsi="Times New Roman" w:cs="Times New Roman"/>
          <w:sz w:val="24"/>
          <w:szCs w:val="24"/>
        </w:rPr>
        <w:t>- ТОО «</w:t>
      </w:r>
      <w:r w:rsidR="00BB60D9">
        <w:rPr>
          <w:rFonts w:ascii="Times New Roman" w:hAnsi="Times New Roman" w:cs="Times New Roman"/>
          <w:sz w:val="24"/>
          <w:szCs w:val="24"/>
        </w:rPr>
        <w:t>КМК-</w:t>
      </w:r>
      <w:r w:rsidR="00BB60D9">
        <w:rPr>
          <w:rFonts w:ascii="Times New Roman" w:hAnsi="Times New Roman" w:cs="Times New Roman"/>
          <w:sz w:val="24"/>
          <w:szCs w:val="24"/>
          <w:lang w:val="en-US"/>
        </w:rPr>
        <w:t>AMANAT</w:t>
      </w:r>
      <w:r w:rsidRPr="00564DC0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BB60D9">
        <w:rPr>
          <w:rFonts w:ascii="Times New Roman" w:hAnsi="Times New Roman" w:cs="Times New Roman"/>
          <w:sz w:val="24"/>
          <w:szCs w:val="24"/>
        </w:rPr>
        <w:t>ул</w:t>
      </w:r>
      <w:r w:rsidRPr="00564DC0">
        <w:rPr>
          <w:rFonts w:ascii="Times New Roman" w:hAnsi="Times New Roman" w:cs="Times New Roman"/>
          <w:sz w:val="24"/>
          <w:szCs w:val="24"/>
        </w:rPr>
        <w:t xml:space="preserve">. </w:t>
      </w:r>
      <w:r w:rsidR="00BB60D9">
        <w:rPr>
          <w:rFonts w:ascii="Times New Roman" w:hAnsi="Times New Roman" w:cs="Times New Roman"/>
          <w:sz w:val="24"/>
          <w:szCs w:val="24"/>
        </w:rPr>
        <w:t>Рыскулбекова</w:t>
      </w:r>
      <w:r w:rsidRPr="00564DC0">
        <w:rPr>
          <w:rFonts w:ascii="Times New Roman" w:hAnsi="Times New Roman" w:cs="Times New Roman"/>
          <w:sz w:val="24"/>
          <w:szCs w:val="24"/>
        </w:rPr>
        <w:t xml:space="preserve">, дом </w:t>
      </w:r>
      <w:r w:rsidR="00BB60D9">
        <w:rPr>
          <w:rFonts w:ascii="Times New Roman" w:hAnsi="Times New Roman" w:cs="Times New Roman"/>
          <w:sz w:val="24"/>
          <w:szCs w:val="24"/>
        </w:rPr>
        <w:t>39А, в 08 час. 51 мин., 17</w:t>
      </w:r>
      <w:r w:rsidRPr="00564DC0">
        <w:rPr>
          <w:rFonts w:ascii="Times New Roman" w:hAnsi="Times New Roman" w:cs="Times New Roman"/>
          <w:sz w:val="24"/>
          <w:szCs w:val="24"/>
        </w:rPr>
        <w:t>.01.2025г.</w:t>
      </w:r>
    </w:p>
    <w:p w14:paraId="13C95129" w14:textId="19F8910C" w:rsidR="00564DC0" w:rsidRDefault="00564DC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DC0">
        <w:rPr>
          <w:rFonts w:ascii="Times New Roman" w:hAnsi="Times New Roman" w:cs="Times New Roman"/>
          <w:sz w:val="24"/>
          <w:szCs w:val="24"/>
        </w:rPr>
        <w:t>- ТОО «</w:t>
      </w:r>
      <w:r w:rsidR="00BB60D9">
        <w:rPr>
          <w:rFonts w:ascii="Times New Roman" w:hAnsi="Times New Roman" w:cs="Times New Roman"/>
          <w:sz w:val="24"/>
          <w:szCs w:val="24"/>
          <w:lang w:val="en-US"/>
        </w:rPr>
        <w:t>Hanover</w:t>
      </w:r>
      <w:r w:rsidRPr="00564DC0">
        <w:rPr>
          <w:rFonts w:ascii="Times New Roman" w:hAnsi="Times New Roman" w:cs="Times New Roman"/>
          <w:sz w:val="24"/>
          <w:szCs w:val="24"/>
        </w:rPr>
        <w:t xml:space="preserve">» г. </w:t>
      </w:r>
      <w:r w:rsidR="00BB60D9">
        <w:rPr>
          <w:rFonts w:ascii="Times New Roman" w:hAnsi="Times New Roman" w:cs="Times New Roman"/>
          <w:sz w:val="24"/>
          <w:szCs w:val="24"/>
        </w:rPr>
        <w:t>Астана</w:t>
      </w:r>
      <w:r w:rsidRPr="00564DC0">
        <w:rPr>
          <w:rFonts w:ascii="Times New Roman" w:hAnsi="Times New Roman" w:cs="Times New Roman"/>
          <w:sz w:val="24"/>
          <w:szCs w:val="24"/>
        </w:rPr>
        <w:t xml:space="preserve">, </w:t>
      </w:r>
      <w:r w:rsidR="00BB60D9">
        <w:rPr>
          <w:rFonts w:ascii="Times New Roman" w:hAnsi="Times New Roman" w:cs="Times New Roman"/>
          <w:sz w:val="24"/>
          <w:szCs w:val="24"/>
        </w:rPr>
        <w:t>ул</w:t>
      </w:r>
      <w:r w:rsidRPr="00564DC0">
        <w:rPr>
          <w:rFonts w:ascii="Times New Roman" w:hAnsi="Times New Roman" w:cs="Times New Roman"/>
          <w:sz w:val="24"/>
          <w:szCs w:val="24"/>
        </w:rPr>
        <w:t xml:space="preserve">. </w:t>
      </w:r>
      <w:r w:rsidR="00BB60D9">
        <w:rPr>
          <w:rFonts w:ascii="Times New Roman" w:hAnsi="Times New Roman" w:cs="Times New Roman"/>
          <w:sz w:val="24"/>
          <w:szCs w:val="24"/>
        </w:rPr>
        <w:t>Бейбарыс с</w:t>
      </w:r>
      <w:r w:rsidR="00BB60D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BB60D9">
        <w:rPr>
          <w:rFonts w:ascii="Times New Roman" w:hAnsi="Times New Roman" w:cs="Times New Roman"/>
          <w:sz w:val="24"/>
          <w:szCs w:val="24"/>
        </w:rPr>
        <w:t>лтан</w:t>
      </w:r>
      <w:r w:rsidRPr="00564DC0">
        <w:rPr>
          <w:rFonts w:ascii="Times New Roman" w:hAnsi="Times New Roman" w:cs="Times New Roman"/>
          <w:sz w:val="24"/>
          <w:szCs w:val="24"/>
        </w:rPr>
        <w:t xml:space="preserve">, дом </w:t>
      </w:r>
      <w:r w:rsidR="00BB60D9">
        <w:rPr>
          <w:rFonts w:ascii="Times New Roman" w:hAnsi="Times New Roman" w:cs="Times New Roman"/>
          <w:sz w:val="24"/>
          <w:szCs w:val="24"/>
        </w:rPr>
        <w:t>12/3</w:t>
      </w:r>
      <w:r w:rsidRPr="00564DC0">
        <w:rPr>
          <w:rFonts w:ascii="Times New Roman" w:hAnsi="Times New Roman" w:cs="Times New Roman"/>
          <w:sz w:val="24"/>
          <w:szCs w:val="24"/>
        </w:rPr>
        <w:t>,</w:t>
      </w:r>
      <w:r w:rsidR="00BB60D9">
        <w:rPr>
          <w:rFonts w:ascii="Times New Roman" w:hAnsi="Times New Roman" w:cs="Times New Roman"/>
          <w:sz w:val="24"/>
          <w:szCs w:val="24"/>
        </w:rPr>
        <w:t xml:space="preserve"> 24, н.п. 40, в 09 час. 13 мин., 17</w:t>
      </w:r>
      <w:r w:rsidRPr="00564DC0">
        <w:rPr>
          <w:rFonts w:ascii="Times New Roman" w:hAnsi="Times New Roman" w:cs="Times New Roman"/>
          <w:sz w:val="24"/>
          <w:szCs w:val="24"/>
        </w:rPr>
        <w:t>.01.2025г.</w:t>
      </w:r>
    </w:p>
    <w:p w14:paraId="2D3B430D" w14:textId="77312F36" w:rsidR="00564DC0" w:rsidRDefault="00564DC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DC0">
        <w:rPr>
          <w:rFonts w:ascii="Times New Roman" w:hAnsi="Times New Roman" w:cs="Times New Roman"/>
          <w:sz w:val="24"/>
          <w:szCs w:val="24"/>
        </w:rPr>
        <w:t xml:space="preserve">- </w:t>
      </w:r>
      <w:r w:rsidR="00BB60D9" w:rsidRPr="00BB60D9">
        <w:rPr>
          <w:rFonts w:ascii="Times New Roman" w:hAnsi="Times New Roman" w:cs="Times New Roman"/>
          <w:sz w:val="24"/>
          <w:szCs w:val="24"/>
        </w:rPr>
        <w:t>ТОО «ГЕЛИКА»</w:t>
      </w:r>
      <w:r w:rsidRPr="00564DC0">
        <w:rPr>
          <w:rFonts w:ascii="Times New Roman" w:hAnsi="Times New Roman" w:cs="Times New Roman"/>
          <w:sz w:val="24"/>
          <w:szCs w:val="24"/>
        </w:rPr>
        <w:t xml:space="preserve"> </w:t>
      </w:r>
      <w:r w:rsidR="00BB60D9" w:rsidRPr="00BB60D9">
        <w:rPr>
          <w:rFonts w:ascii="Times New Roman" w:hAnsi="Times New Roman" w:cs="Times New Roman"/>
          <w:sz w:val="24"/>
          <w:szCs w:val="24"/>
        </w:rPr>
        <w:t>г. Петропавловск, ул. Маякоского, дом 95,</w:t>
      </w:r>
      <w:r w:rsidRPr="00564DC0">
        <w:rPr>
          <w:rFonts w:ascii="Times New Roman" w:hAnsi="Times New Roman" w:cs="Times New Roman"/>
          <w:sz w:val="24"/>
          <w:szCs w:val="24"/>
        </w:rPr>
        <w:t xml:space="preserve"> в 1</w:t>
      </w:r>
      <w:r w:rsidR="00405223">
        <w:rPr>
          <w:rFonts w:ascii="Times New Roman" w:hAnsi="Times New Roman" w:cs="Times New Roman"/>
          <w:sz w:val="24"/>
          <w:szCs w:val="24"/>
        </w:rPr>
        <w:t>0 час. 47 мин., 17</w:t>
      </w:r>
      <w:r w:rsidRPr="00564DC0">
        <w:rPr>
          <w:rFonts w:ascii="Times New Roman" w:hAnsi="Times New Roman" w:cs="Times New Roman"/>
          <w:sz w:val="24"/>
          <w:szCs w:val="24"/>
        </w:rPr>
        <w:t>.01.2025г.</w:t>
      </w:r>
    </w:p>
    <w:p w14:paraId="55880331" w14:textId="1D63C030" w:rsidR="00564DC0" w:rsidRDefault="00564DC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DC0">
        <w:rPr>
          <w:rFonts w:ascii="Times New Roman" w:hAnsi="Times New Roman" w:cs="Times New Roman"/>
          <w:sz w:val="24"/>
          <w:szCs w:val="24"/>
        </w:rPr>
        <w:t xml:space="preserve">- </w:t>
      </w:r>
      <w:r w:rsidR="00EC063D" w:rsidRPr="00EC063D">
        <w:rPr>
          <w:rFonts w:ascii="Times New Roman" w:hAnsi="Times New Roman" w:cs="Times New Roman"/>
          <w:sz w:val="24"/>
          <w:szCs w:val="24"/>
        </w:rPr>
        <w:t>ТОО «Алма-Мед» г. Алматы, ул. Пятницкого, 52,</w:t>
      </w:r>
      <w:r w:rsidR="00EC063D">
        <w:rPr>
          <w:rFonts w:ascii="Times New Roman" w:hAnsi="Times New Roman" w:cs="Times New Roman"/>
          <w:sz w:val="24"/>
          <w:szCs w:val="24"/>
        </w:rPr>
        <w:t xml:space="preserve"> в 11 час. 05 мин., 17</w:t>
      </w:r>
      <w:r w:rsidRPr="00564DC0">
        <w:rPr>
          <w:rFonts w:ascii="Times New Roman" w:hAnsi="Times New Roman" w:cs="Times New Roman"/>
          <w:sz w:val="24"/>
          <w:szCs w:val="24"/>
        </w:rPr>
        <w:t>.01.2025г.</w:t>
      </w:r>
    </w:p>
    <w:p w14:paraId="60A090A8" w14:textId="3D0D3132" w:rsidR="00EC063D" w:rsidRDefault="00EC063D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63D">
        <w:rPr>
          <w:rFonts w:ascii="Times New Roman" w:hAnsi="Times New Roman" w:cs="Times New Roman"/>
          <w:sz w:val="24"/>
          <w:szCs w:val="24"/>
        </w:rPr>
        <w:t>- ТОО «</w:t>
      </w:r>
      <w:r w:rsidR="00B86E46">
        <w:rPr>
          <w:rFonts w:ascii="Times New Roman" w:hAnsi="Times New Roman" w:cs="Times New Roman"/>
          <w:sz w:val="24"/>
          <w:szCs w:val="24"/>
        </w:rPr>
        <w:t>АйкаМед</w:t>
      </w:r>
      <w:r w:rsidRPr="00EC063D">
        <w:rPr>
          <w:rFonts w:ascii="Times New Roman" w:hAnsi="Times New Roman" w:cs="Times New Roman"/>
          <w:sz w:val="24"/>
          <w:szCs w:val="24"/>
        </w:rPr>
        <w:t xml:space="preserve">» </w:t>
      </w:r>
      <w:r w:rsidR="00B86E46">
        <w:rPr>
          <w:rFonts w:ascii="Times New Roman" w:hAnsi="Times New Roman" w:cs="Times New Roman"/>
          <w:sz w:val="24"/>
          <w:szCs w:val="24"/>
        </w:rPr>
        <w:t>Алматинская обл., г</w:t>
      </w:r>
      <w:r w:rsidRPr="00EC063D">
        <w:rPr>
          <w:rFonts w:ascii="Times New Roman" w:hAnsi="Times New Roman" w:cs="Times New Roman"/>
          <w:sz w:val="24"/>
          <w:szCs w:val="24"/>
        </w:rPr>
        <w:t xml:space="preserve">. </w:t>
      </w:r>
      <w:r w:rsidR="00B86E46">
        <w:rPr>
          <w:rFonts w:ascii="Times New Roman" w:hAnsi="Times New Roman" w:cs="Times New Roman"/>
          <w:sz w:val="24"/>
          <w:szCs w:val="24"/>
        </w:rPr>
        <w:t>Каскелен</w:t>
      </w:r>
      <w:r w:rsidRPr="00EC063D">
        <w:rPr>
          <w:rFonts w:ascii="Times New Roman" w:hAnsi="Times New Roman" w:cs="Times New Roman"/>
          <w:sz w:val="24"/>
          <w:szCs w:val="24"/>
        </w:rPr>
        <w:t xml:space="preserve">, </w:t>
      </w:r>
      <w:r w:rsidR="00B86E46">
        <w:rPr>
          <w:rFonts w:ascii="Times New Roman" w:hAnsi="Times New Roman" w:cs="Times New Roman"/>
          <w:sz w:val="24"/>
          <w:szCs w:val="24"/>
        </w:rPr>
        <w:t>ул. Жангозина, дом 15, оф. 19, в 12 час. 10</w:t>
      </w:r>
      <w:r w:rsidRPr="00EC063D">
        <w:rPr>
          <w:rFonts w:ascii="Times New Roman" w:hAnsi="Times New Roman" w:cs="Times New Roman"/>
          <w:sz w:val="24"/>
          <w:szCs w:val="24"/>
        </w:rPr>
        <w:t xml:space="preserve"> мин., 17.01.2025г.</w:t>
      </w:r>
    </w:p>
    <w:p w14:paraId="0ADA6675" w14:textId="403647F7" w:rsidR="00EC063D" w:rsidRDefault="00EC063D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63D">
        <w:rPr>
          <w:rFonts w:ascii="Times New Roman" w:hAnsi="Times New Roman" w:cs="Times New Roman"/>
          <w:sz w:val="24"/>
          <w:szCs w:val="24"/>
        </w:rPr>
        <w:t xml:space="preserve">- </w:t>
      </w:r>
      <w:r w:rsidR="00B86E46" w:rsidRPr="00B86E46">
        <w:rPr>
          <w:rFonts w:ascii="Times New Roman" w:hAnsi="Times New Roman" w:cs="Times New Roman"/>
          <w:sz w:val="24"/>
          <w:szCs w:val="24"/>
        </w:rPr>
        <w:t>ТОО «INKAR»</w:t>
      </w:r>
      <w:r w:rsidRPr="00EC063D">
        <w:rPr>
          <w:rFonts w:ascii="Times New Roman" w:hAnsi="Times New Roman" w:cs="Times New Roman"/>
          <w:sz w:val="24"/>
          <w:szCs w:val="24"/>
        </w:rPr>
        <w:t xml:space="preserve"> </w:t>
      </w:r>
      <w:r w:rsidR="00B86E46" w:rsidRPr="00B86E46">
        <w:rPr>
          <w:rFonts w:ascii="Times New Roman" w:hAnsi="Times New Roman" w:cs="Times New Roman"/>
          <w:sz w:val="24"/>
          <w:szCs w:val="24"/>
        </w:rPr>
        <w:t>г. Алматы, пр. Сейфуллина, дом 404/67,</w:t>
      </w:r>
      <w:r w:rsidR="00B86E46">
        <w:rPr>
          <w:rFonts w:ascii="Times New Roman" w:hAnsi="Times New Roman" w:cs="Times New Roman"/>
          <w:sz w:val="24"/>
          <w:szCs w:val="24"/>
        </w:rPr>
        <w:t xml:space="preserve"> в 12 час. 39</w:t>
      </w:r>
      <w:r w:rsidRPr="00EC063D">
        <w:rPr>
          <w:rFonts w:ascii="Times New Roman" w:hAnsi="Times New Roman" w:cs="Times New Roman"/>
          <w:sz w:val="24"/>
          <w:szCs w:val="24"/>
        </w:rPr>
        <w:t xml:space="preserve"> мин., 17.01.2025г.</w:t>
      </w:r>
    </w:p>
    <w:p w14:paraId="77995FC8" w14:textId="2D8DD164" w:rsidR="00EC063D" w:rsidRDefault="00EC063D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63D">
        <w:rPr>
          <w:rFonts w:ascii="Times New Roman" w:hAnsi="Times New Roman" w:cs="Times New Roman"/>
          <w:sz w:val="24"/>
          <w:szCs w:val="24"/>
        </w:rPr>
        <w:t xml:space="preserve">- </w:t>
      </w:r>
      <w:r w:rsidR="00B86E46" w:rsidRPr="00B86E46">
        <w:rPr>
          <w:rFonts w:ascii="Times New Roman" w:hAnsi="Times New Roman" w:cs="Times New Roman"/>
          <w:sz w:val="24"/>
          <w:szCs w:val="24"/>
        </w:rPr>
        <w:t>ТОО «ABMG Expert»</w:t>
      </w:r>
      <w:r w:rsidRPr="00EC063D">
        <w:rPr>
          <w:rFonts w:ascii="Times New Roman" w:hAnsi="Times New Roman" w:cs="Times New Roman"/>
          <w:sz w:val="24"/>
          <w:szCs w:val="24"/>
        </w:rPr>
        <w:t xml:space="preserve"> </w:t>
      </w:r>
      <w:r w:rsidR="00B86E46" w:rsidRPr="00B86E46">
        <w:rPr>
          <w:rFonts w:ascii="Times New Roman" w:hAnsi="Times New Roman" w:cs="Times New Roman"/>
          <w:sz w:val="24"/>
          <w:szCs w:val="24"/>
        </w:rPr>
        <w:t>г. Алматы, ул. Зенкова, дом 59, помещение 141В,</w:t>
      </w:r>
      <w:r w:rsidR="00B86E46">
        <w:rPr>
          <w:rFonts w:ascii="Times New Roman" w:hAnsi="Times New Roman" w:cs="Times New Roman"/>
          <w:sz w:val="24"/>
          <w:szCs w:val="24"/>
        </w:rPr>
        <w:t xml:space="preserve"> в 14 час. 16</w:t>
      </w:r>
      <w:r w:rsidRPr="00EC063D">
        <w:rPr>
          <w:rFonts w:ascii="Times New Roman" w:hAnsi="Times New Roman" w:cs="Times New Roman"/>
          <w:sz w:val="24"/>
          <w:szCs w:val="24"/>
        </w:rPr>
        <w:t xml:space="preserve"> мин., 17.01.2025г.</w:t>
      </w:r>
    </w:p>
    <w:p w14:paraId="1BF141FF" w14:textId="335FA704" w:rsidR="00EC063D" w:rsidRDefault="00EC063D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63D">
        <w:rPr>
          <w:rFonts w:ascii="Times New Roman" w:hAnsi="Times New Roman" w:cs="Times New Roman"/>
          <w:sz w:val="24"/>
          <w:szCs w:val="24"/>
        </w:rPr>
        <w:t xml:space="preserve">- </w:t>
      </w:r>
      <w:r w:rsidR="005A7E70" w:rsidRPr="005A7E70">
        <w:rPr>
          <w:rFonts w:ascii="Times New Roman" w:hAnsi="Times New Roman" w:cs="Times New Roman"/>
          <w:sz w:val="24"/>
          <w:szCs w:val="24"/>
        </w:rPr>
        <w:t>ТОО «Med Life Sciences («Мед Лайф Сайнсез»)» г. Алматы, ул. Шегабутдинова, уг. ул. Карасай батыра, дом 103/106, кв. 14,</w:t>
      </w:r>
      <w:r w:rsidR="005A7E70">
        <w:rPr>
          <w:rFonts w:ascii="Times New Roman" w:hAnsi="Times New Roman" w:cs="Times New Roman"/>
          <w:sz w:val="24"/>
          <w:szCs w:val="24"/>
        </w:rPr>
        <w:t xml:space="preserve"> в 14 час. 36</w:t>
      </w:r>
      <w:r w:rsidRPr="00EC063D">
        <w:rPr>
          <w:rFonts w:ascii="Times New Roman" w:hAnsi="Times New Roman" w:cs="Times New Roman"/>
          <w:sz w:val="24"/>
          <w:szCs w:val="24"/>
        </w:rPr>
        <w:t xml:space="preserve"> мин., 17.01.2025г.</w:t>
      </w:r>
    </w:p>
    <w:p w14:paraId="117D9CD8" w14:textId="5F5DC58A" w:rsidR="00EC063D" w:rsidRDefault="00EC063D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63D">
        <w:rPr>
          <w:rFonts w:ascii="Times New Roman" w:hAnsi="Times New Roman" w:cs="Times New Roman"/>
          <w:sz w:val="24"/>
          <w:szCs w:val="24"/>
        </w:rPr>
        <w:t xml:space="preserve">- </w:t>
      </w:r>
      <w:r w:rsidR="005A7E70">
        <w:rPr>
          <w:rFonts w:ascii="Times New Roman" w:hAnsi="Times New Roman" w:cs="Times New Roman"/>
          <w:sz w:val="24"/>
          <w:szCs w:val="24"/>
        </w:rPr>
        <w:t>ИП</w:t>
      </w:r>
      <w:r w:rsidRPr="00EC063D">
        <w:rPr>
          <w:rFonts w:ascii="Times New Roman" w:hAnsi="Times New Roman" w:cs="Times New Roman"/>
          <w:sz w:val="24"/>
          <w:szCs w:val="24"/>
        </w:rPr>
        <w:t xml:space="preserve"> «</w:t>
      </w:r>
      <w:r w:rsidR="00CB5552">
        <w:rPr>
          <w:rFonts w:ascii="Times New Roman" w:hAnsi="Times New Roman" w:cs="Times New Roman"/>
          <w:sz w:val="24"/>
          <w:szCs w:val="24"/>
          <w:lang w:val="en-US"/>
        </w:rPr>
        <w:t>Qazmedtorg</w:t>
      </w:r>
      <w:r w:rsidRPr="00EC063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CB5552">
        <w:rPr>
          <w:rFonts w:ascii="Times New Roman" w:hAnsi="Times New Roman" w:cs="Times New Roman"/>
          <w:sz w:val="24"/>
          <w:szCs w:val="24"/>
        </w:rPr>
        <w:t>пр</w:t>
      </w:r>
      <w:r w:rsidRPr="00EC063D">
        <w:rPr>
          <w:rFonts w:ascii="Times New Roman" w:hAnsi="Times New Roman" w:cs="Times New Roman"/>
          <w:sz w:val="24"/>
          <w:szCs w:val="24"/>
        </w:rPr>
        <w:t xml:space="preserve">. </w:t>
      </w:r>
      <w:r w:rsidR="00CB5552">
        <w:rPr>
          <w:rFonts w:ascii="Times New Roman" w:hAnsi="Times New Roman" w:cs="Times New Roman"/>
          <w:sz w:val="24"/>
          <w:szCs w:val="24"/>
        </w:rPr>
        <w:t>Райымбека</w:t>
      </w:r>
      <w:r w:rsidRPr="00EC063D">
        <w:rPr>
          <w:rFonts w:ascii="Times New Roman" w:hAnsi="Times New Roman" w:cs="Times New Roman"/>
          <w:sz w:val="24"/>
          <w:szCs w:val="24"/>
        </w:rPr>
        <w:t xml:space="preserve">, </w:t>
      </w:r>
      <w:r w:rsidR="00CB5552">
        <w:rPr>
          <w:rFonts w:ascii="Times New Roman" w:hAnsi="Times New Roman" w:cs="Times New Roman"/>
          <w:sz w:val="24"/>
          <w:szCs w:val="24"/>
        </w:rPr>
        <w:t>дом 243/1, 42</w:t>
      </w:r>
      <w:r w:rsidRPr="00EC063D">
        <w:rPr>
          <w:rFonts w:ascii="Times New Roman" w:hAnsi="Times New Roman" w:cs="Times New Roman"/>
          <w:sz w:val="24"/>
          <w:szCs w:val="24"/>
        </w:rPr>
        <w:t>, в 11 час. 05 мин., 17.01.2025г.</w:t>
      </w:r>
    </w:p>
    <w:p w14:paraId="51FC6E39" w14:textId="0FD4C9D3" w:rsidR="00EC063D" w:rsidRDefault="005A7E7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 xml:space="preserve">- </w:t>
      </w:r>
      <w:r w:rsidR="00857E32" w:rsidRPr="00857E32">
        <w:rPr>
          <w:rFonts w:ascii="Times New Roman" w:hAnsi="Times New Roman" w:cs="Times New Roman"/>
          <w:sz w:val="24"/>
          <w:szCs w:val="24"/>
        </w:rPr>
        <w:t>ТОО «PharmOrit»</w:t>
      </w:r>
      <w:r w:rsidRPr="005A7E70">
        <w:rPr>
          <w:rFonts w:ascii="Times New Roman" w:hAnsi="Times New Roman" w:cs="Times New Roman"/>
          <w:sz w:val="24"/>
          <w:szCs w:val="24"/>
        </w:rPr>
        <w:t xml:space="preserve"> </w:t>
      </w:r>
      <w:r w:rsidR="00857E32" w:rsidRPr="00857E32">
        <w:rPr>
          <w:rFonts w:ascii="Times New Roman" w:hAnsi="Times New Roman" w:cs="Times New Roman"/>
          <w:sz w:val="24"/>
          <w:szCs w:val="24"/>
        </w:rPr>
        <w:t>г. Алматы, ул. Кунаева, дом 21Б,</w:t>
      </w:r>
      <w:r w:rsidR="00857E32">
        <w:rPr>
          <w:rFonts w:ascii="Times New Roman" w:hAnsi="Times New Roman" w:cs="Times New Roman"/>
          <w:sz w:val="24"/>
          <w:szCs w:val="24"/>
        </w:rPr>
        <w:t xml:space="preserve"> в 16 час. 30</w:t>
      </w:r>
      <w:r w:rsidRPr="005A7E70">
        <w:rPr>
          <w:rFonts w:ascii="Times New Roman" w:hAnsi="Times New Roman" w:cs="Times New Roman"/>
          <w:sz w:val="24"/>
          <w:szCs w:val="24"/>
        </w:rPr>
        <w:t xml:space="preserve"> мин., 17.01.2025г.</w:t>
      </w:r>
    </w:p>
    <w:p w14:paraId="701B1A06" w14:textId="70D12AD2" w:rsidR="005A7E70" w:rsidRDefault="005A7E7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 xml:space="preserve">- </w:t>
      </w:r>
      <w:r w:rsidR="00857E32" w:rsidRPr="00857E32">
        <w:rPr>
          <w:rFonts w:ascii="Times New Roman" w:hAnsi="Times New Roman" w:cs="Times New Roman"/>
          <w:sz w:val="24"/>
          <w:szCs w:val="24"/>
        </w:rPr>
        <w:t>ТОО «КФК «МЕДСЕРВИС ПЛЮС»</w:t>
      </w:r>
      <w:r w:rsidRPr="005A7E70">
        <w:rPr>
          <w:rFonts w:ascii="Times New Roman" w:hAnsi="Times New Roman" w:cs="Times New Roman"/>
          <w:sz w:val="24"/>
          <w:szCs w:val="24"/>
        </w:rPr>
        <w:t xml:space="preserve"> </w:t>
      </w:r>
      <w:r w:rsidR="00857E32" w:rsidRPr="00857E32">
        <w:rPr>
          <w:rFonts w:ascii="Times New Roman" w:hAnsi="Times New Roman" w:cs="Times New Roman"/>
          <w:sz w:val="24"/>
          <w:szCs w:val="24"/>
        </w:rPr>
        <w:t>г. Алматы, ул. Маметова, дом 54,</w:t>
      </w:r>
      <w:r w:rsidR="00857E32">
        <w:rPr>
          <w:rFonts w:ascii="Times New Roman" w:hAnsi="Times New Roman" w:cs="Times New Roman"/>
          <w:sz w:val="24"/>
          <w:szCs w:val="24"/>
        </w:rPr>
        <w:t xml:space="preserve"> в 08 час. 36 мин., 20</w:t>
      </w:r>
      <w:r w:rsidRPr="005A7E70">
        <w:rPr>
          <w:rFonts w:ascii="Times New Roman" w:hAnsi="Times New Roman" w:cs="Times New Roman"/>
          <w:sz w:val="24"/>
          <w:szCs w:val="24"/>
        </w:rPr>
        <w:t>.01.2025г.</w:t>
      </w:r>
    </w:p>
    <w:p w14:paraId="2AA6A7CA" w14:textId="7BC2A3D3" w:rsidR="005A7E70" w:rsidRDefault="005A7E70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 xml:space="preserve">- </w:t>
      </w:r>
      <w:r w:rsidR="000D4104">
        <w:rPr>
          <w:rFonts w:ascii="Times New Roman" w:hAnsi="Times New Roman" w:cs="Times New Roman"/>
          <w:sz w:val="24"/>
          <w:szCs w:val="24"/>
        </w:rPr>
        <w:t>ИП</w:t>
      </w:r>
      <w:r w:rsidRPr="005A7E70">
        <w:rPr>
          <w:rFonts w:ascii="Times New Roman" w:hAnsi="Times New Roman" w:cs="Times New Roman"/>
          <w:sz w:val="24"/>
          <w:szCs w:val="24"/>
        </w:rPr>
        <w:t xml:space="preserve"> «</w:t>
      </w:r>
      <w:r w:rsidR="000D4104">
        <w:rPr>
          <w:rFonts w:ascii="Times New Roman" w:hAnsi="Times New Roman" w:cs="Times New Roman"/>
          <w:sz w:val="24"/>
          <w:szCs w:val="24"/>
        </w:rPr>
        <w:t>ОМАР</w:t>
      </w:r>
      <w:r w:rsidRPr="005A7E70">
        <w:rPr>
          <w:rFonts w:ascii="Times New Roman" w:hAnsi="Times New Roman" w:cs="Times New Roman"/>
          <w:sz w:val="24"/>
          <w:szCs w:val="24"/>
        </w:rPr>
        <w:t xml:space="preserve">» г. </w:t>
      </w:r>
      <w:r w:rsidR="000D4104">
        <w:rPr>
          <w:rFonts w:ascii="Times New Roman" w:hAnsi="Times New Roman" w:cs="Times New Roman"/>
          <w:sz w:val="24"/>
          <w:szCs w:val="24"/>
        </w:rPr>
        <w:t>Шымкент</w:t>
      </w:r>
      <w:r w:rsidRPr="005A7E70">
        <w:rPr>
          <w:rFonts w:ascii="Times New Roman" w:hAnsi="Times New Roman" w:cs="Times New Roman"/>
          <w:sz w:val="24"/>
          <w:szCs w:val="24"/>
        </w:rPr>
        <w:t xml:space="preserve">, ул. </w:t>
      </w:r>
      <w:r w:rsidR="000D4104">
        <w:rPr>
          <w:rFonts w:ascii="Times New Roman" w:hAnsi="Times New Roman" w:cs="Times New Roman"/>
          <w:sz w:val="24"/>
          <w:szCs w:val="24"/>
        </w:rPr>
        <w:t>Стадион</w:t>
      </w:r>
      <w:r w:rsidRPr="005A7E70">
        <w:rPr>
          <w:rFonts w:ascii="Times New Roman" w:hAnsi="Times New Roman" w:cs="Times New Roman"/>
          <w:sz w:val="24"/>
          <w:szCs w:val="24"/>
        </w:rPr>
        <w:t xml:space="preserve">, </w:t>
      </w:r>
      <w:r w:rsidR="000D4104">
        <w:rPr>
          <w:rFonts w:ascii="Times New Roman" w:hAnsi="Times New Roman" w:cs="Times New Roman"/>
          <w:sz w:val="24"/>
          <w:szCs w:val="24"/>
        </w:rPr>
        <w:t>дом 6, 18, в 08 час. 44 мин., 20</w:t>
      </w:r>
      <w:r w:rsidRPr="005A7E70">
        <w:rPr>
          <w:rFonts w:ascii="Times New Roman" w:hAnsi="Times New Roman" w:cs="Times New Roman"/>
          <w:sz w:val="24"/>
          <w:szCs w:val="24"/>
        </w:rPr>
        <w:t>.01.2025г.</w:t>
      </w:r>
    </w:p>
    <w:p w14:paraId="568F475B" w14:textId="369BDCBF" w:rsidR="000D4104" w:rsidRDefault="000D4104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104">
        <w:rPr>
          <w:rFonts w:ascii="Times New Roman" w:hAnsi="Times New Roman" w:cs="Times New Roman"/>
          <w:sz w:val="24"/>
          <w:szCs w:val="24"/>
        </w:rPr>
        <w:t>- ТОО «РЭМИ» г. Алматы, ул. Джетысуйская, 25/41,</w:t>
      </w:r>
      <w:r>
        <w:rPr>
          <w:rFonts w:ascii="Times New Roman" w:hAnsi="Times New Roman" w:cs="Times New Roman"/>
          <w:sz w:val="24"/>
          <w:szCs w:val="24"/>
        </w:rPr>
        <w:t xml:space="preserve"> в 08 час. 50</w:t>
      </w:r>
      <w:r w:rsidRPr="000D4104">
        <w:rPr>
          <w:rFonts w:ascii="Times New Roman" w:hAnsi="Times New Roman" w:cs="Times New Roman"/>
          <w:sz w:val="24"/>
          <w:szCs w:val="24"/>
        </w:rPr>
        <w:t xml:space="preserve"> мин., 20.01.2025г.</w:t>
      </w:r>
    </w:p>
    <w:p w14:paraId="0AD9FBF7" w14:textId="481A6CC9" w:rsidR="000D4104" w:rsidRDefault="000D4104" w:rsidP="00545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1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D4104">
        <w:rPr>
          <w:rFonts w:ascii="Times New Roman" w:hAnsi="Times New Roman" w:cs="Times New Roman"/>
          <w:sz w:val="24"/>
          <w:szCs w:val="24"/>
        </w:rPr>
        <w:t>ТОО</w:t>
      </w:r>
      <w:r w:rsidRPr="000D4104">
        <w:rPr>
          <w:rFonts w:ascii="Times New Roman" w:hAnsi="Times New Roman" w:cs="Times New Roman"/>
          <w:sz w:val="24"/>
          <w:szCs w:val="24"/>
          <w:lang w:val="en-US"/>
        </w:rPr>
        <w:t xml:space="preserve"> «Pharmprovide» </w:t>
      </w:r>
      <w:r w:rsidRPr="000D4104">
        <w:rPr>
          <w:rFonts w:ascii="Times New Roman" w:hAnsi="Times New Roman" w:cs="Times New Roman"/>
          <w:sz w:val="24"/>
          <w:szCs w:val="24"/>
        </w:rPr>
        <w:t>г</w:t>
      </w:r>
      <w:r w:rsidRPr="000D41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D4104">
        <w:rPr>
          <w:rFonts w:ascii="Times New Roman" w:hAnsi="Times New Roman" w:cs="Times New Roman"/>
          <w:sz w:val="24"/>
          <w:szCs w:val="24"/>
        </w:rPr>
        <w:t>Алматы</w:t>
      </w:r>
      <w:r w:rsidRPr="000D41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104">
        <w:rPr>
          <w:rFonts w:ascii="Times New Roman" w:hAnsi="Times New Roman" w:cs="Times New Roman"/>
          <w:sz w:val="24"/>
          <w:szCs w:val="24"/>
        </w:rPr>
        <w:t>мкр</w:t>
      </w:r>
      <w:r w:rsidRPr="000D41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12AB">
        <w:rPr>
          <w:rFonts w:ascii="Times New Roman" w:hAnsi="Times New Roman" w:cs="Times New Roman"/>
          <w:sz w:val="24"/>
          <w:szCs w:val="24"/>
        </w:rPr>
        <w:t>Атырау, дом 157, в 08 час. 53</w:t>
      </w:r>
      <w:r w:rsidRPr="000D4104">
        <w:rPr>
          <w:rFonts w:ascii="Times New Roman" w:hAnsi="Times New Roman" w:cs="Times New Roman"/>
          <w:sz w:val="24"/>
          <w:szCs w:val="24"/>
        </w:rPr>
        <w:t xml:space="preserve"> мин., 20.01.2025г.</w:t>
      </w:r>
    </w:p>
    <w:p w14:paraId="079DB820" w14:textId="77777777" w:rsidR="007E20C8" w:rsidRPr="00F40753" w:rsidRDefault="007E20C8" w:rsidP="00BB60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A6377C3" w14:textId="77777777" w:rsidR="00C07ADC" w:rsidRPr="00C07AD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5961D2" w14:textId="610AED62" w:rsidR="00D7046C" w:rsidRDefault="00C07ADC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7A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6263D" w:rsidRPr="0056263D">
        <w:rPr>
          <w:rFonts w:ascii="Times New Roman" w:hAnsi="Times New Roman" w:cs="Times New Roman"/>
          <w:sz w:val="24"/>
          <w:szCs w:val="24"/>
        </w:rPr>
        <w:t xml:space="preserve">п. 15 Правил, </w:t>
      </w:r>
      <w:r w:rsidRPr="00C07ADC">
        <w:rPr>
          <w:rFonts w:ascii="Times New Roman" w:hAnsi="Times New Roman" w:cs="Times New Roman"/>
          <w:sz w:val="24"/>
          <w:szCs w:val="24"/>
          <w:lang w:val="kk-KZ"/>
        </w:rPr>
        <w:t>по лоту № 1 с ТОО «</w:t>
      </w:r>
      <w:r w:rsidRPr="00C07ADC">
        <w:rPr>
          <w:rFonts w:ascii="Times New Roman" w:hAnsi="Times New Roman" w:cs="Times New Roman"/>
          <w:sz w:val="24"/>
          <w:szCs w:val="24"/>
        </w:rPr>
        <w:t>ХАС НУР КЗ» г. Алматы, ул. Утеген батыр, дом 17/3, кв. 7</w:t>
      </w:r>
      <w:r w:rsidRPr="00C07ADC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1 197</w:t>
      </w:r>
      <w:r w:rsidRPr="00C07ADC">
        <w:rPr>
          <w:rFonts w:ascii="Times New Roman" w:hAnsi="Times New Roman" w:cs="Times New Roman"/>
          <w:sz w:val="24"/>
          <w:szCs w:val="24"/>
          <w:lang w:val="kk-KZ"/>
        </w:rPr>
        <w:t xml:space="preserve"> 000,00 тенге;</w:t>
      </w:r>
    </w:p>
    <w:p w14:paraId="60993375" w14:textId="31743EA0" w:rsidR="00C07ADC" w:rsidRDefault="00C07ADC" w:rsidP="00C0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883">
        <w:rPr>
          <w:rFonts w:ascii="Times New Roman" w:hAnsi="Times New Roman" w:cs="Times New Roman"/>
          <w:sz w:val="24"/>
          <w:szCs w:val="24"/>
        </w:rPr>
        <w:t xml:space="preserve">- </w:t>
      </w:r>
      <w:r w:rsidR="0056263D" w:rsidRPr="0056263D">
        <w:rPr>
          <w:rFonts w:ascii="Times New Roman" w:hAnsi="Times New Roman" w:cs="Times New Roman"/>
          <w:sz w:val="24"/>
          <w:szCs w:val="24"/>
        </w:rPr>
        <w:t xml:space="preserve">п. 15 Правил, </w:t>
      </w:r>
      <w:r w:rsidRPr="00041883">
        <w:rPr>
          <w:rFonts w:ascii="Times New Roman" w:hAnsi="Times New Roman" w:cs="Times New Roman"/>
          <w:sz w:val="24"/>
          <w:szCs w:val="24"/>
        </w:rPr>
        <w:t>по лотам № 2,</w:t>
      </w:r>
      <w:r w:rsidR="00F02C63">
        <w:rPr>
          <w:rFonts w:ascii="Times New Roman" w:hAnsi="Times New Roman" w:cs="Times New Roman"/>
          <w:sz w:val="24"/>
          <w:szCs w:val="24"/>
        </w:rPr>
        <w:t>4,</w:t>
      </w:r>
      <w:r w:rsidRPr="00041883">
        <w:rPr>
          <w:rFonts w:ascii="Times New Roman" w:hAnsi="Times New Roman" w:cs="Times New Roman"/>
          <w:sz w:val="24"/>
          <w:szCs w:val="24"/>
        </w:rPr>
        <w:t xml:space="preserve">6,10,11,12 с ТОО «МЕДИКС ФАРМ» г. Алматы, ул. Тимирязева, дом 113, офис 1, сумма договора </w:t>
      </w:r>
      <w:r w:rsidR="003326C1">
        <w:rPr>
          <w:rFonts w:ascii="Times New Roman" w:hAnsi="Times New Roman" w:cs="Times New Roman"/>
          <w:sz w:val="24"/>
          <w:szCs w:val="24"/>
        </w:rPr>
        <w:t>5 417 000</w:t>
      </w:r>
      <w:r w:rsidRPr="00041883">
        <w:rPr>
          <w:rFonts w:ascii="Times New Roman" w:hAnsi="Times New Roman" w:cs="Times New Roman"/>
          <w:sz w:val="24"/>
          <w:szCs w:val="24"/>
        </w:rPr>
        <w:t>,00 тенге;</w:t>
      </w:r>
    </w:p>
    <w:p w14:paraId="37B065CE" w14:textId="65D02E95" w:rsidR="001A5E57" w:rsidRDefault="001A5E57" w:rsidP="00C0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E57">
        <w:rPr>
          <w:rFonts w:ascii="Times New Roman" w:hAnsi="Times New Roman" w:cs="Times New Roman"/>
          <w:sz w:val="24"/>
          <w:szCs w:val="24"/>
        </w:rPr>
        <w:t xml:space="preserve">- </w:t>
      </w:r>
      <w:r w:rsidRPr="001A5E57">
        <w:rPr>
          <w:rFonts w:ascii="Times New Roman" w:hAnsi="Times New Roman" w:cs="Times New Roman"/>
          <w:sz w:val="24"/>
          <w:szCs w:val="24"/>
          <w:lang w:val="kk-KZ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A5E57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Pr="001A5E57">
        <w:rPr>
          <w:rFonts w:ascii="Times New Roman" w:hAnsi="Times New Roman" w:cs="Times New Roman"/>
          <w:sz w:val="24"/>
          <w:szCs w:val="24"/>
        </w:rPr>
        <w:t>ИП «ОМАР» г. Шымкент, ул. Стадион, дом 6, 18</w:t>
      </w:r>
      <w:r w:rsidRPr="001A5E5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AB5F53">
        <w:rPr>
          <w:rFonts w:ascii="Times New Roman" w:hAnsi="Times New Roman" w:cs="Times New Roman"/>
          <w:sz w:val="24"/>
          <w:szCs w:val="24"/>
          <w:lang w:val="kk-KZ"/>
        </w:rPr>
        <w:t>2 025</w:t>
      </w:r>
      <w:r w:rsidRPr="001A5E57">
        <w:rPr>
          <w:rFonts w:ascii="Times New Roman" w:hAnsi="Times New Roman" w:cs="Times New Roman"/>
          <w:sz w:val="24"/>
          <w:szCs w:val="24"/>
          <w:lang w:val="kk-KZ"/>
        </w:rPr>
        <w:t xml:space="preserve"> 000,00 тенге;</w:t>
      </w:r>
    </w:p>
    <w:p w14:paraId="141F4A6F" w14:textId="6D6CB6ED" w:rsidR="003E6B53" w:rsidRDefault="003E6B53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DC">
        <w:rPr>
          <w:rFonts w:ascii="Times New Roman" w:hAnsi="Times New Roman" w:cs="Times New Roman"/>
          <w:sz w:val="24"/>
          <w:szCs w:val="24"/>
        </w:rPr>
        <w:t>- по лотам № 7,8,9,13,14,15,16,19,20,21,22,23,27,28,39,40,41,46,60 с ТОО «МФК «Биола» г. Алматы, ул. Монгольская, дом 44, сумма договора 23 393 935,00 тенге;</w:t>
      </w:r>
    </w:p>
    <w:p w14:paraId="74FB3DD8" w14:textId="0656A4EC" w:rsidR="00E31771" w:rsidRDefault="00E31771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6263D" w:rsidRPr="0056263D">
        <w:rPr>
          <w:rFonts w:ascii="Times New Roman" w:hAnsi="Times New Roman" w:cs="Times New Roman"/>
          <w:sz w:val="24"/>
          <w:szCs w:val="24"/>
        </w:rPr>
        <w:t xml:space="preserve">п. 15 Правил, </w:t>
      </w:r>
      <w:r w:rsidRPr="00E31771">
        <w:rPr>
          <w:rFonts w:ascii="Times New Roman" w:hAnsi="Times New Roman" w:cs="Times New Roman"/>
          <w:sz w:val="24"/>
          <w:szCs w:val="24"/>
          <w:lang w:val="kk-KZ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E31771">
        <w:rPr>
          <w:rFonts w:ascii="Times New Roman" w:hAnsi="Times New Roman" w:cs="Times New Roman"/>
          <w:sz w:val="24"/>
          <w:szCs w:val="24"/>
          <w:lang w:val="kk-KZ"/>
        </w:rPr>
        <w:t xml:space="preserve"> с ТОО «</w:t>
      </w:r>
      <w:r w:rsidRPr="00E31771">
        <w:rPr>
          <w:rFonts w:ascii="Times New Roman" w:hAnsi="Times New Roman" w:cs="Times New Roman"/>
          <w:sz w:val="24"/>
          <w:szCs w:val="24"/>
        </w:rPr>
        <w:t>РЭМИ» г. Алматы, ул. Джетысуйская, 25/41</w:t>
      </w:r>
      <w:r w:rsidRPr="00E31771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111 520</w:t>
      </w:r>
      <w:r w:rsidRPr="00E31771">
        <w:rPr>
          <w:rFonts w:ascii="Times New Roman" w:hAnsi="Times New Roman" w:cs="Times New Roman"/>
          <w:sz w:val="24"/>
          <w:szCs w:val="24"/>
          <w:lang w:val="kk-KZ"/>
        </w:rPr>
        <w:t>,00 тенге;</w:t>
      </w:r>
    </w:p>
    <w:p w14:paraId="4DBE01BB" w14:textId="0D2FD712" w:rsidR="003E6B53" w:rsidRDefault="003E6B53" w:rsidP="00C0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6DC">
        <w:rPr>
          <w:rFonts w:ascii="Times New Roman" w:hAnsi="Times New Roman" w:cs="Times New Roman"/>
          <w:sz w:val="24"/>
          <w:szCs w:val="24"/>
        </w:rPr>
        <w:t>- по лоту № 18 с ТОО «КМК-AMANAT» г. Алматы, ул. Рыскулбекова, дом 39А, сумма договора 1 635 550,00 тенге;</w:t>
      </w:r>
    </w:p>
    <w:p w14:paraId="7F5A9338" w14:textId="4768A989" w:rsidR="003E6B53" w:rsidRDefault="003E6B53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DC">
        <w:rPr>
          <w:rFonts w:ascii="Times New Roman" w:hAnsi="Times New Roman" w:cs="Times New Roman"/>
          <w:sz w:val="24"/>
          <w:szCs w:val="24"/>
        </w:rPr>
        <w:t>- по лоту № 26 с ТОО «ГЕЛИКА» г. Петропавловск, ул. Маякоского, дом 95, сумма договора 360 000,00 тенге;</w:t>
      </w:r>
    </w:p>
    <w:p w14:paraId="2476C7D4" w14:textId="4873576C" w:rsidR="003E6B53" w:rsidRDefault="003E6B53" w:rsidP="00C07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F5F">
        <w:rPr>
          <w:rFonts w:ascii="Times New Roman" w:hAnsi="Times New Roman" w:cs="Times New Roman"/>
          <w:sz w:val="24"/>
          <w:szCs w:val="24"/>
          <w:lang w:val="kk-KZ"/>
        </w:rPr>
        <w:t>- по лотам № 29,50,53 с ТОО «СМС МЕДИКАЛ КАЗАХСТАН» г. Алматы, ул. Ратушного, дом 88А</w:t>
      </w:r>
      <w:r w:rsidRPr="00451F5F">
        <w:rPr>
          <w:rFonts w:ascii="Times New Roman" w:hAnsi="Times New Roman" w:cs="Times New Roman"/>
          <w:sz w:val="24"/>
          <w:szCs w:val="24"/>
        </w:rPr>
        <w:t>, сумма договора 441 660,00 тенге;</w:t>
      </w:r>
    </w:p>
    <w:p w14:paraId="15E0F6AE" w14:textId="29736492" w:rsidR="00C07ADC" w:rsidRDefault="003E7439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439">
        <w:rPr>
          <w:rFonts w:ascii="Times New Roman" w:hAnsi="Times New Roman" w:cs="Times New Roman"/>
          <w:sz w:val="24"/>
          <w:szCs w:val="24"/>
          <w:lang w:val="kk-KZ"/>
        </w:rPr>
        <w:t xml:space="preserve">- по лоту №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3E7439">
        <w:rPr>
          <w:rFonts w:ascii="Times New Roman" w:hAnsi="Times New Roman" w:cs="Times New Roman"/>
          <w:sz w:val="24"/>
          <w:szCs w:val="24"/>
          <w:lang w:val="kk-KZ"/>
        </w:rPr>
        <w:t xml:space="preserve"> с ТОО «</w:t>
      </w:r>
      <w:r w:rsidRPr="003E7439">
        <w:rPr>
          <w:rFonts w:ascii="Times New Roman" w:hAnsi="Times New Roman" w:cs="Times New Roman"/>
          <w:sz w:val="24"/>
          <w:szCs w:val="24"/>
        </w:rPr>
        <w:t>Биолик» г. Петропавловск, ул. Егемен Казахстан, дом № 20</w:t>
      </w:r>
      <w:r w:rsidRPr="003E7439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325</w:t>
      </w:r>
      <w:r w:rsidRPr="003E7439">
        <w:rPr>
          <w:rFonts w:ascii="Times New Roman" w:hAnsi="Times New Roman" w:cs="Times New Roman"/>
          <w:sz w:val="24"/>
          <w:szCs w:val="24"/>
          <w:lang w:val="kk-KZ"/>
        </w:rPr>
        <w:t xml:space="preserve"> 000,00 тенге;</w:t>
      </w:r>
    </w:p>
    <w:p w14:paraId="4AE607FC" w14:textId="3E0DC282" w:rsidR="003E6B53" w:rsidRDefault="003E6B53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1F5F">
        <w:rPr>
          <w:rFonts w:ascii="Times New Roman" w:hAnsi="Times New Roman" w:cs="Times New Roman"/>
          <w:sz w:val="24"/>
          <w:szCs w:val="24"/>
          <w:lang w:val="kk-KZ"/>
        </w:rPr>
        <w:t>- по лоту № 31 с ТОО «KazMedKapital» г. Астана, р-н Алматы, ул. Бейімбет Майлин, здание 10, сумма договора 650 000,00 тенге;</w:t>
      </w:r>
    </w:p>
    <w:p w14:paraId="3B7FDB3B" w14:textId="77777777" w:rsidR="003E6B53" w:rsidRDefault="003E6B53" w:rsidP="003E6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E57">
        <w:rPr>
          <w:rFonts w:ascii="Times New Roman" w:hAnsi="Times New Roman" w:cs="Times New Roman"/>
          <w:sz w:val="24"/>
          <w:szCs w:val="24"/>
        </w:rPr>
        <w:t xml:space="preserve">- по лоту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A5E57">
        <w:rPr>
          <w:rFonts w:ascii="Times New Roman" w:hAnsi="Times New Roman" w:cs="Times New Roman"/>
          <w:sz w:val="24"/>
          <w:szCs w:val="24"/>
        </w:rPr>
        <w:t xml:space="preserve"> с ИП «</w:t>
      </w:r>
      <w:r w:rsidRPr="001A5E57">
        <w:rPr>
          <w:rFonts w:ascii="Times New Roman" w:hAnsi="Times New Roman" w:cs="Times New Roman"/>
          <w:sz w:val="24"/>
          <w:szCs w:val="24"/>
          <w:lang w:val="en-US"/>
        </w:rPr>
        <w:t>Qazmedtorg</w:t>
      </w:r>
      <w:r w:rsidRPr="001A5E57">
        <w:rPr>
          <w:rFonts w:ascii="Times New Roman" w:hAnsi="Times New Roman" w:cs="Times New Roman"/>
          <w:sz w:val="24"/>
          <w:szCs w:val="24"/>
        </w:rPr>
        <w:t xml:space="preserve">» г. Алматы, пр. Райымбека, дом 243/1, 42, сумма договора </w:t>
      </w:r>
      <w:r>
        <w:rPr>
          <w:rFonts w:ascii="Times New Roman" w:hAnsi="Times New Roman" w:cs="Times New Roman"/>
          <w:sz w:val="24"/>
          <w:szCs w:val="24"/>
        </w:rPr>
        <w:t>68 800</w:t>
      </w:r>
      <w:r w:rsidRPr="001A5E57">
        <w:rPr>
          <w:rFonts w:ascii="Times New Roman" w:hAnsi="Times New Roman" w:cs="Times New Roman"/>
          <w:sz w:val="24"/>
          <w:szCs w:val="24"/>
        </w:rPr>
        <w:t>,00 тенге;</w:t>
      </w:r>
    </w:p>
    <w:p w14:paraId="575FC30F" w14:textId="330A33D6" w:rsidR="003E6B53" w:rsidRDefault="003E6B53" w:rsidP="003E6B5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399">
        <w:rPr>
          <w:rFonts w:ascii="Times New Roman" w:hAnsi="Times New Roman" w:cs="Times New Roman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z w:val="24"/>
          <w:szCs w:val="24"/>
        </w:rPr>
        <w:t>33,34</w:t>
      </w:r>
      <w:r w:rsidRPr="002E4399">
        <w:rPr>
          <w:rFonts w:ascii="Times New Roman" w:hAnsi="Times New Roman" w:cs="Times New Roman"/>
          <w:sz w:val="24"/>
          <w:szCs w:val="24"/>
        </w:rPr>
        <w:t xml:space="preserve"> с ТОО «</w:t>
      </w:r>
      <w:r w:rsidRPr="002E4399">
        <w:rPr>
          <w:rFonts w:ascii="Times New Roman" w:hAnsi="Times New Roman" w:cs="Times New Roman"/>
          <w:sz w:val="24"/>
          <w:szCs w:val="24"/>
          <w:lang w:val="en-US"/>
        </w:rPr>
        <w:t>Pharmprovide</w:t>
      </w:r>
      <w:r w:rsidRPr="002E4399">
        <w:rPr>
          <w:rFonts w:ascii="Times New Roman" w:hAnsi="Times New Roman" w:cs="Times New Roman"/>
          <w:sz w:val="24"/>
          <w:szCs w:val="24"/>
        </w:rPr>
        <w:t xml:space="preserve">» г. Алматы, мкр. Атырау, дом 157, сумма договора </w:t>
      </w:r>
      <w:r>
        <w:rPr>
          <w:rFonts w:ascii="Times New Roman" w:hAnsi="Times New Roman" w:cs="Times New Roman"/>
          <w:sz w:val="24"/>
          <w:szCs w:val="24"/>
        </w:rPr>
        <w:t>3 000 000</w:t>
      </w:r>
      <w:r w:rsidRPr="002E4399">
        <w:rPr>
          <w:rFonts w:ascii="Times New Roman" w:hAnsi="Times New Roman" w:cs="Times New Roman"/>
          <w:sz w:val="24"/>
          <w:szCs w:val="24"/>
        </w:rPr>
        <w:t>,00 тенге;</w:t>
      </w:r>
    </w:p>
    <w:p w14:paraId="46834ECD" w14:textId="54044591" w:rsidR="005F09FF" w:rsidRPr="00C07ADC" w:rsidRDefault="005F09FF" w:rsidP="00C07AD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09FF">
        <w:rPr>
          <w:rFonts w:ascii="Times New Roman" w:hAnsi="Times New Roman" w:cs="Times New Roman"/>
          <w:sz w:val="24"/>
          <w:szCs w:val="24"/>
          <w:lang w:val="kk-KZ"/>
        </w:rPr>
        <w:t>- по лоту № 3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F09FF">
        <w:rPr>
          <w:rFonts w:ascii="Times New Roman" w:hAnsi="Times New Roman" w:cs="Times New Roman"/>
          <w:sz w:val="24"/>
          <w:szCs w:val="24"/>
          <w:lang w:val="kk-KZ"/>
        </w:rPr>
        <w:t xml:space="preserve"> с ТОО «MEDICAL MARKETING GROUP KZ» (МЕДИКАЛ МАРКЕТИНГ ГРУПП КЗ) г. Алматы, ул. </w:t>
      </w:r>
      <w:r w:rsidRPr="005F09FF">
        <w:rPr>
          <w:rFonts w:ascii="Times New Roman" w:hAnsi="Times New Roman" w:cs="Times New Roman"/>
          <w:sz w:val="24"/>
          <w:szCs w:val="24"/>
        </w:rPr>
        <w:t>Луганского, дом 54В</w:t>
      </w:r>
      <w:r w:rsidRPr="005F09FF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>
        <w:rPr>
          <w:rFonts w:ascii="Times New Roman" w:hAnsi="Times New Roman" w:cs="Times New Roman"/>
          <w:sz w:val="24"/>
          <w:szCs w:val="24"/>
          <w:lang w:val="kk-KZ"/>
        </w:rPr>
        <w:t>650</w:t>
      </w:r>
      <w:r w:rsidRPr="005F09FF">
        <w:rPr>
          <w:rFonts w:ascii="Times New Roman" w:hAnsi="Times New Roman" w:cs="Times New Roman"/>
          <w:sz w:val="24"/>
          <w:szCs w:val="24"/>
          <w:lang w:val="kk-KZ"/>
        </w:rPr>
        <w:t xml:space="preserve"> 000,00 тенге;</w:t>
      </w:r>
    </w:p>
    <w:p w14:paraId="040AA71C" w14:textId="67FD651D" w:rsidR="00D83C2C" w:rsidRPr="00D33847" w:rsidRDefault="003E6B53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5E57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4818A5">
        <w:rPr>
          <w:rFonts w:ascii="Times New Roman" w:hAnsi="Times New Roman" w:cs="Times New Roman"/>
          <w:sz w:val="24"/>
          <w:szCs w:val="24"/>
        </w:rPr>
        <w:t>36,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1A5E57">
        <w:rPr>
          <w:rFonts w:ascii="Times New Roman" w:hAnsi="Times New Roman" w:cs="Times New Roman"/>
          <w:sz w:val="24"/>
          <w:szCs w:val="24"/>
        </w:rPr>
        <w:t xml:space="preserve"> с ТОО «</w:t>
      </w:r>
      <w:r w:rsidR="00893861" w:rsidRPr="00893861">
        <w:rPr>
          <w:rFonts w:ascii="Times New Roman" w:hAnsi="Times New Roman" w:cs="Times New Roman"/>
          <w:sz w:val="24"/>
          <w:szCs w:val="24"/>
        </w:rPr>
        <w:t>ABMG Expert» г. Алматы, ул. Зенкова, дом 59, помещение 141В</w:t>
      </w:r>
      <w:r w:rsidRPr="001A5E5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>
        <w:rPr>
          <w:rFonts w:ascii="Times New Roman" w:hAnsi="Times New Roman" w:cs="Times New Roman"/>
          <w:sz w:val="24"/>
          <w:szCs w:val="24"/>
        </w:rPr>
        <w:t>1 508</w:t>
      </w:r>
      <w:r w:rsidRPr="001A5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5E57">
        <w:rPr>
          <w:rFonts w:ascii="Times New Roman" w:hAnsi="Times New Roman" w:cs="Times New Roman"/>
          <w:sz w:val="24"/>
          <w:szCs w:val="24"/>
        </w:rPr>
        <w:t>00,00 тенге;</w:t>
      </w:r>
    </w:p>
    <w:p w14:paraId="4DCB1021" w14:textId="271D3C8A" w:rsidR="00512157" w:rsidRDefault="003E6B5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920">
        <w:rPr>
          <w:rFonts w:ascii="Times New Roman" w:hAnsi="Times New Roman" w:cs="Times New Roman"/>
          <w:sz w:val="24"/>
          <w:szCs w:val="24"/>
        </w:rPr>
        <w:t xml:space="preserve">- </w:t>
      </w:r>
      <w:r w:rsidR="00AA0168">
        <w:rPr>
          <w:rFonts w:ascii="Times New Roman" w:hAnsi="Times New Roman" w:cs="Times New Roman"/>
          <w:sz w:val="24"/>
          <w:szCs w:val="24"/>
        </w:rPr>
        <w:t xml:space="preserve">п. 15 Правил, </w:t>
      </w:r>
      <w:r w:rsidRPr="00BD5920">
        <w:rPr>
          <w:rFonts w:ascii="Times New Roman" w:hAnsi="Times New Roman" w:cs="Times New Roman"/>
          <w:sz w:val="24"/>
          <w:szCs w:val="24"/>
        </w:rPr>
        <w:t>по лоту № 38 с ТОО «Clever Medical» Алматинская обл., село Кокузек, Учетный квартал 060, строение 433, сумма договора 1 290 000,00</w:t>
      </w:r>
      <w:r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2A2BC90A" w14:textId="65EA4042" w:rsidR="00C3219D" w:rsidRPr="008F76DC" w:rsidRDefault="003E6B5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DF">
        <w:rPr>
          <w:rFonts w:ascii="Times New Roman" w:hAnsi="Times New Roman" w:cs="Times New Roman"/>
          <w:sz w:val="24"/>
          <w:szCs w:val="24"/>
        </w:rPr>
        <w:t>- по лотам №</w:t>
      </w:r>
      <w:r w:rsidR="008938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43,44,45,47,48 </w:t>
      </w:r>
      <w:r w:rsidRPr="009D54DF">
        <w:rPr>
          <w:rFonts w:ascii="Times New Roman" w:hAnsi="Times New Roman" w:cs="Times New Roman"/>
          <w:sz w:val="24"/>
          <w:szCs w:val="24"/>
        </w:rPr>
        <w:t>с ТОО «</w:t>
      </w:r>
      <w:r w:rsidRPr="00970030">
        <w:rPr>
          <w:rFonts w:ascii="Times New Roman" w:hAnsi="Times New Roman" w:cs="Times New Roman"/>
          <w:sz w:val="24"/>
          <w:szCs w:val="24"/>
        </w:rPr>
        <w:t>Алма-Мед» г. Алматы, ул. Пятницкого, 52</w:t>
      </w:r>
      <w:r w:rsidRPr="009D54DF">
        <w:rPr>
          <w:rFonts w:ascii="Times New Roman" w:hAnsi="Times New Roman" w:cs="Times New Roman"/>
          <w:sz w:val="24"/>
          <w:szCs w:val="24"/>
        </w:rPr>
        <w:t>, сумма договора 3</w:t>
      </w:r>
      <w:r>
        <w:rPr>
          <w:rFonts w:ascii="Times New Roman" w:hAnsi="Times New Roman" w:cs="Times New Roman"/>
          <w:sz w:val="24"/>
          <w:szCs w:val="24"/>
        </w:rPr>
        <w:t> 844 000</w:t>
      </w:r>
      <w:r w:rsidRPr="009D54DF">
        <w:rPr>
          <w:rFonts w:ascii="Times New Roman" w:hAnsi="Times New Roman" w:cs="Times New Roman"/>
          <w:sz w:val="24"/>
          <w:szCs w:val="24"/>
        </w:rPr>
        <w:t>,00 тенге;</w:t>
      </w:r>
    </w:p>
    <w:p w14:paraId="724BB8F3" w14:textId="3C647A7F" w:rsidR="00C3219D" w:rsidRDefault="00751E6A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DF">
        <w:rPr>
          <w:rFonts w:ascii="Times New Roman" w:hAnsi="Times New Roman" w:cs="Times New Roman"/>
          <w:sz w:val="24"/>
          <w:szCs w:val="24"/>
        </w:rPr>
        <w:t>- по лот</w:t>
      </w:r>
      <w:r w:rsidR="009D54DF">
        <w:rPr>
          <w:rFonts w:ascii="Times New Roman" w:hAnsi="Times New Roman" w:cs="Times New Roman"/>
          <w:sz w:val="24"/>
          <w:szCs w:val="24"/>
        </w:rPr>
        <w:t>ам</w:t>
      </w:r>
      <w:r w:rsidRPr="009D54DF">
        <w:rPr>
          <w:rFonts w:ascii="Times New Roman" w:hAnsi="Times New Roman" w:cs="Times New Roman"/>
          <w:sz w:val="24"/>
          <w:szCs w:val="24"/>
        </w:rPr>
        <w:t xml:space="preserve"> № 52,54,55,56,57,58,59</w:t>
      </w:r>
      <w:r w:rsidR="00C3219D" w:rsidRPr="009D54DF">
        <w:rPr>
          <w:rFonts w:ascii="Times New Roman" w:hAnsi="Times New Roman" w:cs="Times New Roman"/>
          <w:sz w:val="24"/>
          <w:szCs w:val="24"/>
        </w:rPr>
        <w:t xml:space="preserve"> с ТОО </w:t>
      </w:r>
      <w:r w:rsidRPr="009D54DF">
        <w:rPr>
          <w:rFonts w:ascii="Times New Roman" w:hAnsi="Times New Roman" w:cs="Times New Roman"/>
          <w:sz w:val="24"/>
          <w:szCs w:val="24"/>
        </w:rPr>
        <w:t>«FARM ALLIANCE» г. Алматы, пр. Райымбека, 417А</w:t>
      </w:r>
      <w:r w:rsidR="00C3219D" w:rsidRPr="009D54DF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Pr="009D54DF">
        <w:rPr>
          <w:rFonts w:ascii="Times New Roman" w:hAnsi="Times New Roman" w:cs="Times New Roman"/>
          <w:sz w:val="24"/>
          <w:szCs w:val="24"/>
        </w:rPr>
        <w:t>3 417 500,00</w:t>
      </w:r>
      <w:r w:rsidR="003E6B53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BD5920">
        <w:rPr>
          <w:rFonts w:ascii="Times New Roman" w:hAnsi="Times New Roman" w:cs="Times New Roman"/>
          <w:sz w:val="24"/>
          <w:szCs w:val="24"/>
        </w:rPr>
        <w:t>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1B28036C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E05D1D">
        <w:rPr>
          <w:rFonts w:ascii="Times New Roman" w:hAnsi="Times New Roman" w:cs="Times New Roman"/>
          <w:sz w:val="24"/>
          <w:szCs w:val="24"/>
        </w:rPr>
        <w:t>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7FF72A95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14:paraId="4829A58B" w14:textId="635F33D2" w:rsidR="00351225" w:rsidRPr="00351225" w:rsidRDefault="00351225" w:rsidP="0035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225">
        <w:rPr>
          <w:rFonts w:ascii="Times New Roman" w:hAnsi="Times New Roman" w:cs="Times New Roman"/>
          <w:sz w:val="24"/>
          <w:szCs w:val="24"/>
        </w:rPr>
        <w:t xml:space="preserve">- п. 79 главы 3 Правил по лотам №№ </w:t>
      </w:r>
      <w:r w:rsidR="003630BE">
        <w:rPr>
          <w:rFonts w:ascii="Times New Roman" w:hAnsi="Times New Roman" w:cs="Times New Roman"/>
          <w:sz w:val="24"/>
          <w:szCs w:val="24"/>
        </w:rPr>
        <w:t xml:space="preserve">5,24,25,37,49,51 </w:t>
      </w:r>
      <w:r w:rsidRPr="00351225">
        <w:rPr>
          <w:rFonts w:ascii="Times New Roman" w:hAnsi="Times New Roman" w:cs="Times New Roman"/>
          <w:sz w:val="24"/>
          <w:szCs w:val="24"/>
        </w:rPr>
        <w:t>(отсутствие представленных ценовых предложений).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420D90B1" w:rsidR="0009663D" w:rsidRPr="002E3207" w:rsidRDefault="0061390E" w:rsidP="002E32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207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 w:rsidRPr="002E3207">
        <w:rPr>
          <w:rFonts w:ascii="Times New Roman" w:hAnsi="Times New Roman" w:cs="Times New Roman"/>
          <w:sz w:val="24"/>
          <w:szCs w:val="24"/>
        </w:rPr>
        <w:t xml:space="preserve">лем </w:t>
      </w:r>
      <w:r w:rsidRPr="002E3207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 w:rsidRPr="002E3207">
        <w:rPr>
          <w:rFonts w:ascii="Times New Roman" w:hAnsi="Times New Roman" w:cs="Times New Roman"/>
          <w:sz w:val="24"/>
          <w:szCs w:val="24"/>
        </w:rPr>
        <w:t>,</w:t>
      </w:r>
      <w:r w:rsidRPr="002E3207">
        <w:rPr>
          <w:rFonts w:ascii="Times New Roman" w:hAnsi="Times New Roman" w:cs="Times New Roman"/>
          <w:sz w:val="24"/>
          <w:szCs w:val="24"/>
        </w:rPr>
        <w:t xml:space="preserve"> подтверждающие соответствие квалификационным требованиям, установленным пунктом </w:t>
      </w:r>
      <w:r w:rsidR="001B77DA" w:rsidRPr="002E3207">
        <w:rPr>
          <w:rFonts w:ascii="Times New Roman" w:hAnsi="Times New Roman" w:cs="Times New Roman"/>
          <w:sz w:val="24"/>
          <w:szCs w:val="24"/>
        </w:rPr>
        <w:t>80</w:t>
      </w:r>
      <w:r w:rsidRPr="002E3207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337A16" w:rsidRPr="002E3207">
        <w:rPr>
          <w:rFonts w:ascii="Times New Roman" w:hAnsi="Times New Roman" w:cs="Times New Roman"/>
          <w:sz w:val="24"/>
          <w:szCs w:val="24"/>
        </w:rPr>
        <w:t>ТОО</w:t>
      </w:r>
      <w:r w:rsidR="004E43C8" w:rsidRPr="002E3207">
        <w:rPr>
          <w:rFonts w:ascii="Times New Roman" w:hAnsi="Times New Roman" w:cs="Times New Roman"/>
          <w:sz w:val="24"/>
          <w:szCs w:val="24"/>
        </w:rPr>
        <w:t xml:space="preserve"> «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 xml:space="preserve">ХАС НУР КЗ», ТОО «МЕДИКС ФАРМ», ИП «ОМАР», ТОО «МФК «Биола», 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kk-KZ"/>
        </w:rPr>
        <w:t>ТОО «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 xml:space="preserve">РЭМИ», ТОО «КМК-AMANAT», ТОО «ГЕЛИКА», 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kk-KZ"/>
        </w:rPr>
        <w:t>ТОО «СМС МЕДИКАЛ КАЗАХСТАН», ТОО «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 xml:space="preserve">Биолик», 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«KazMedKapital», 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>ИП «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en-US"/>
        </w:rPr>
        <w:t>Qazmedtorg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>», ТОО «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en-US"/>
        </w:rPr>
        <w:t>Pharmprovide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ТОО «MEDICAL MARKETING GROUP KZ» (МЕДИКАЛ МАРКЕТИНГ ГРУПП КЗ), 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>ТОО «</w:t>
      </w:r>
      <w:r w:rsidR="004818A5" w:rsidRPr="004818A5">
        <w:rPr>
          <w:rFonts w:ascii="Times New Roman" w:hAnsi="Times New Roman" w:cs="Times New Roman"/>
          <w:bCs/>
          <w:sz w:val="24"/>
          <w:szCs w:val="24"/>
        </w:rPr>
        <w:t>ABMG Expert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>», ТОО «Clever Medical», ТОО «Алма-Мед» и ТОО «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en-US"/>
        </w:rPr>
        <w:t>FARM</w:t>
      </w:r>
      <w:r w:rsidR="002A102C" w:rsidRPr="002E32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02C" w:rsidRPr="002E3207">
        <w:rPr>
          <w:rFonts w:ascii="Times New Roman" w:hAnsi="Times New Roman" w:cs="Times New Roman"/>
          <w:bCs/>
          <w:sz w:val="24"/>
          <w:szCs w:val="24"/>
          <w:lang w:val="en-US"/>
        </w:rPr>
        <w:t>ALLIANCE</w:t>
      </w:r>
      <w:r w:rsidR="00AF0BF2" w:rsidRPr="002E3207">
        <w:rPr>
          <w:rFonts w:ascii="Times New Roman" w:hAnsi="Times New Roman" w:cs="Times New Roman"/>
          <w:sz w:val="24"/>
          <w:szCs w:val="24"/>
        </w:rPr>
        <w:t>»</w:t>
      </w:r>
      <w:r w:rsidR="003A7FD3" w:rsidRPr="002E3207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6F30B1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26322D" w:rsidRDefault="0026322D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26322D" w:rsidRDefault="0026322D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26322D" w:rsidRDefault="0026322D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26322D" w:rsidRDefault="0026322D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BFE"/>
    <w:multiLevelType w:val="hybridMultilevel"/>
    <w:tmpl w:val="4E2E9766"/>
    <w:lvl w:ilvl="0" w:tplc="A2FC49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C03E7"/>
    <w:multiLevelType w:val="hybridMultilevel"/>
    <w:tmpl w:val="BE9259D4"/>
    <w:lvl w:ilvl="0" w:tplc="6B10BC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2201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7CBB"/>
    <w:multiLevelType w:val="hybridMultilevel"/>
    <w:tmpl w:val="CB1A1F9C"/>
    <w:lvl w:ilvl="0" w:tplc="F8DC91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163A"/>
    <w:rsid w:val="00003A59"/>
    <w:rsid w:val="00004A34"/>
    <w:rsid w:val="00005C68"/>
    <w:rsid w:val="000070B2"/>
    <w:rsid w:val="0001092E"/>
    <w:rsid w:val="00011117"/>
    <w:rsid w:val="00012A5E"/>
    <w:rsid w:val="00013643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36093"/>
    <w:rsid w:val="00041883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B98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C26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104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247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17E3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2DF4"/>
    <w:rsid w:val="001A38CC"/>
    <w:rsid w:val="001A3EE1"/>
    <w:rsid w:val="001A571E"/>
    <w:rsid w:val="001A5E57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6C6E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3BB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322D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4DF0"/>
    <w:rsid w:val="00286636"/>
    <w:rsid w:val="00286916"/>
    <w:rsid w:val="002869CC"/>
    <w:rsid w:val="00291F97"/>
    <w:rsid w:val="002922FF"/>
    <w:rsid w:val="0029289F"/>
    <w:rsid w:val="002932B1"/>
    <w:rsid w:val="00293C28"/>
    <w:rsid w:val="002962E8"/>
    <w:rsid w:val="00296DD8"/>
    <w:rsid w:val="002A08B8"/>
    <w:rsid w:val="002A0DD0"/>
    <w:rsid w:val="002A102C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5F83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207"/>
    <w:rsid w:val="002E3E99"/>
    <w:rsid w:val="002E4399"/>
    <w:rsid w:val="002E69EE"/>
    <w:rsid w:val="002F0A61"/>
    <w:rsid w:val="002F3910"/>
    <w:rsid w:val="002F4E92"/>
    <w:rsid w:val="002F5BDE"/>
    <w:rsid w:val="002F642F"/>
    <w:rsid w:val="002F6F6A"/>
    <w:rsid w:val="002F76D0"/>
    <w:rsid w:val="002F789D"/>
    <w:rsid w:val="002F7ADF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6C1"/>
    <w:rsid w:val="00332C40"/>
    <w:rsid w:val="00333175"/>
    <w:rsid w:val="003332D3"/>
    <w:rsid w:val="003379E3"/>
    <w:rsid w:val="00337A16"/>
    <w:rsid w:val="00337CAE"/>
    <w:rsid w:val="0034132C"/>
    <w:rsid w:val="003413B4"/>
    <w:rsid w:val="00341949"/>
    <w:rsid w:val="00342155"/>
    <w:rsid w:val="003427CF"/>
    <w:rsid w:val="00342FB4"/>
    <w:rsid w:val="003431AF"/>
    <w:rsid w:val="003432E1"/>
    <w:rsid w:val="00344278"/>
    <w:rsid w:val="00344D19"/>
    <w:rsid w:val="003451B2"/>
    <w:rsid w:val="0034591C"/>
    <w:rsid w:val="00347E1C"/>
    <w:rsid w:val="00351225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0B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0A7D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B53"/>
    <w:rsid w:val="003E6DB3"/>
    <w:rsid w:val="003E7258"/>
    <w:rsid w:val="003E7439"/>
    <w:rsid w:val="003E7CFD"/>
    <w:rsid w:val="003F1424"/>
    <w:rsid w:val="003F41E4"/>
    <w:rsid w:val="003F4859"/>
    <w:rsid w:val="003F6B29"/>
    <w:rsid w:val="004014BF"/>
    <w:rsid w:val="00401A14"/>
    <w:rsid w:val="0040215A"/>
    <w:rsid w:val="00402445"/>
    <w:rsid w:val="004040C6"/>
    <w:rsid w:val="00404676"/>
    <w:rsid w:val="00404C11"/>
    <w:rsid w:val="00405223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311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1F5F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8A5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1E2C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2413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0EF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69CE"/>
    <w:rsid w:val="005376DE"/>
    <w:rsid w:val="005379E4"/>
    <w:rsid w:val="00537A83"/>
    <w:rsid w:val="0054052C"/>
    <w:rsid w:val="00540BF4"/>
    <w:rsid w:val="00540DD2"/>
    <w:rsid w:val="00541A7C"/>
    <w:rsid w:val="005437DD"/>
    <w:rsid w:val="00543FC4"/>
    <w:rsid w:val="00545994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63D"/>
    <w:rsid w:val="00562BFB"/>
    <w:rsid w:val="0056411C"/>
    <w:rsid w:val="00564DC0"/>
    <w:rsid w:val="00564DDC"/>
    <w:rsid w:val="00566763"/>
    <w:rsid w:val="00567A8B"/>
    <w:rsid w:val="00567DB0"/>
    <w:rsid w:val="0057165C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594B"/>
    <w:rsid w:val="005A600A"/>
    <w:rsid w:val="005A6CBF"/>
    <w:rsid w:val="005A6E5A"/>
    <w:rsid w:val="005A7CCD"/>
    <w:rsid w:val="005A7E70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7E1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9FF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0BA0"/>
    <w:rsid w:val="00602917"/>
    <w:rsid w:val="006034E8"/>
    <w:rsid w:val="00606145"/>
    <w:rsid w:val="00606715"/>
    <w:rsid w:val="00607FF4"/>
    <w:rsid w:val="00611705"/>
    <w:rsid w:val="00611DCB"/>
    <w:rsid w:val="00612A31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27E18"/>
    <w:rsid w:val="0063043D"/>
    <w:rsid w:val="006309AF"/>
    <w:rsid w:val="006323DA"/>
    <w:rsid w:val="00632555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0E8F"/>
    <w:rsid w:val="006818CC"/>
    <w:rsid w:val="006819CD"/>
    <w:rsid w:val="006833CB"/>
    <w:rsid w:val="00683FF7"/>
    <w:rsid w:val="006844B2"/>
    <w:rsid w:val="0068467D"/>
    <w:rsid w:val="00685B35"/>
    <w:rsid w:val="00686791"/>
    <w:rsid w:val="00687D4D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30B1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4B8"/>
    <w:rsid w:val="00735F5D"/>
    <w:rsid w:val="00736003"/>
    <w:rsid w:val="0074004C"/>
    <w:rsid w:val="00740B40"/>
    <w:rsid w:val="00741077"/>
    <w:rsid w:val="00741ACD"/>
    <w:rsid w:val="00745ABF"/>
    <w:rsid w:val="00751E6A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76DD3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4BA2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20C8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07E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360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57E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87E88"/>
    <w:rsid w:val="00890898"/>
    <w:rsid w:val="00893861"/>
    <w:rsid w:val="00896888"/>
    <w:rsid w:val="008A3603"/>
    <w:rsid w:val="008A3781"/>
    <w:rsid w:val="008A4369"/>
    <w:rsid w:val="008A57FA"/>
    <w:rsid w:val="008A6029"/>
    <w:rsid w:val="008A6C73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8F29CD"/>
    <w:rsid w:val="008F6779"/>
    <w:rsid w:val="008F76DC"/>
    <w:rsid w:val="009003CA"/>
    <w:rsid w:val="00900461"/>
    <w:rsid w:val="00900782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365"/>
    <w:rsid w:val="00965F8E"/>
    <w:rsid w:val="009666C8"/>
    <w:rsid w:val="00966925"/>
    <w:rsid w:val="00967EB4"/>
    <w:rsid w:val="00970030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88E"/>
    <w:rsid w:val="009859D6"/>
    <w:rsid w:val="00986BE7"/>
    <w:rsid w:val="009912AB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A659B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4DF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0168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5F53"/>
    <w:rsid w:val="00AB6EE2"/>
    <w:rsid w:val="00AC0918"/>
    <w:rsid w:val="00AC293F"/>
    <w:rsid w:val="00AC32A9"/>
    <w:rsid w:val="00AC4AC9"/>
    <w:rsid w:val="00AC5454"/>
    <w:rsid w:val="00AC5E11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AAD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0AD1"/>
    <w:rsid w:val="00B8147A"/>
    <w:rsid w:val="00B81542"/>
    <w:rsid w:val="00B818A2"/>
    <w:rsid w:val="00B83226"/>
    <w:rsid w:val="00B84AEC"/>
    <w:rsid w:val="00B869CB"/>
    <w:rsid w:val="00B86E46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0D9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920"/>
    <w:rsid w:val="00BD5BDE"/>
    <w:rsid w:val="00BD7CD9"/>
    <w:rsid w:val="00BE07C7"/>
    <w:rsid w:val="00BE26B2"/>
    <w:rsid w:val="00BE5252"/>
    <w:rsid w:val="00BE5719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07ADC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19D"/>
    <w:rsid w:val="00C3268C"/>
    <w:rsid w:val="00C3386D"/>
    <w:rsid w:val="00C33D58"/>
    <w:rsid w:val="00C34C4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2756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2AFB"/>
    <w:rsid w:val="00CB5552"/>
    <w:rsid w:val="00CB5663"/>
    <w:rsid w:val="00CB5688"/>
    <w:rsid w:val="00CB6652"/>
    <w:rsid w:val="00CB740F"/>
    <w:rsid w:val="00CC033F"/>
    <w:rsid w:val="00CC09F9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52BA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89D"/>
    <w:rsid w:val="00D42E20"/>
    <w:rsid w:val="00D43AA5"/>
    <w:rsid w:val="00D43E9C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C7D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DE2"/>
    <w:rsid w:val="00DA2EF9"/>
    <w:rsid w:val="00DA43A1"/>
    <w:rsid w:val="00DA64C0"/>
    <w:rsid w:val="00DB1830"/>
    <w:rsid w:val="00DB2E90"/>
    <w:rsid w:val="00DB4962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53B5"/>
    <w:rsid w:val="00DF6331"/>
    <w:rsid w:val="00DF7998"/>
    <w:rsid w:val="00E00022"/>
    <w:rsid w:val="00E03C9C"/>
    <w:rsid w:val="00E04BDE"/>
    <w:rsid w:val="00E05727"/>
    <w:rsid w:val="00E05767"/>
    <w:rsid w:val="00E05D1D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1771"/>
    <w:rsid w:val="00E32774"/>
    <w:rsid w:val="00E32C51"/>
    <w:rsid w:val="00E32F98"/>
    <w:rsid w:val="00E331BB"/>
    <w:rsid w:val="00E348B9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25E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527F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01C"/>
    <w:rsid w:val="00EB4B5C"/>
    <w:rsid w:val="00EB5E07"/>
    <w:rsid w:val="00EB7D4D"/>
    <w:rsid w:val="00EC063D"/>
    <w:rsid w:val="00EC11D8"/>
    <w:rsid w:val="00EC1B7E"/>
    <w:rsid w:val="00EC2162"/>
    <w:rsid w:val="00EC2864"/>
    <w:rsid w:val="00EC3786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2C63"/>
    <w:rsid w:val="00F0337A"/>
    <w:rsid w:val="00F03C8E"/>
    <w:rsid w:val="00F04437"/>
    <w:rsid w:val="00F05075"/>
    <w:rsid w:val="00F05B0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40D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2D7D"/>
    <w:rsid w:val="00FD4EEC"/>
    <w:rsid w:val="00FE0CC1"/>
    <w:rsid w:val="00FE0CC2"/>
    <w:rsid w:val="00FE2088"/>
    <w:rsid w:val="00FE6435"/>
    <w:rsid w:val="00FF0120"/>
    <w:rsid w:val="00FF07A2"/>
    <w:rsid w:val="00FF1A87"/>
    <w:rsid w:val="00FF1BE4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EB941DBB-A7F0-4D7B-AB6C-432B4641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102A-C796-44B8-9AD8-F8FA407E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64</cp:revision>
  <cp:lastPrinted>2024-10-17T11:13:00Z</cp:lastPrinted>
  <dcterms:created xsi:type="dcterms:W3CDTF">2024-02-12T01:43:00Z</dcterms:created>
  <dcterms:modified xsi:type="dcterms:W3CDTF">2025-02-04T09:31:00Z</dcterms:modified>
</cp:coreProperties>
</file>